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5F" w:rsidRPr="00982444" w:rsidRDefault="00997B5F" w:rsidP="00997B5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</w:rPr>
      </w:pPr>
    </w:p>
    <w:p w:rsidR="003A1212" w:rsidRPr="007C6431" w:rsidRDefault="003A1212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pacing w:line="360" w:lineRule="auto"/>
        <w:jc w:val="center"/>
        <w:rPr>
          <w:b/>
        </w:rPr>
      </w:pPr>
      <w:r w:rsidRPr="00982444">
        <w:rPr>
          <w:b/>
        </w:rPr>
        <w:t xml:space="preserve">МЕТОДИЧЕСКИЕ УКАЗАНИЯ ДЛЯ </w:t>
      </w:r>
      <w:r w:rsidR="009E1075" w:rsidRPr="00982444">
        <w:rPr>
          <w:b/>
        </w:rPr>
        <w:t>ОБУЧАЮЩИХСЯ</w:t>
      </w:r>
    </w:p>
    <w:p w:rsidR="002E3C33" w:rsidRPr="00982444" w:rsidRDefault="001A44DD" w:rsidP="00154A57">
      <w:pPr>
        <w:spacing w:line="360" w:lineRule="auto"/>
        <w:jc w:val="center"/>
        <w:rPr>
          <w:b/>
        </w:rPr>
      </w:pPr>
      <w:r>
        <w:rPr>
          <w:b/>
        </w:rPr>
        <w:t>Раздел дисциплины</w:t>
      </w:r>
      <w:proofErr w:type="gramStart"/>
      <w:r w:rsidR="00C159FC">
        <w:rPr>
          <w:b/>
        </w:rPr>
        <w:t>:</w:t>
      </w:r>
      <w:r w:rsidRPr="00982444">
        <w:t>Р</w:t>
      </w:r>
      <w:proofErr w:type="gramEnd"/>
      <w:r w:rsidRPr="00982444">
        <w:t>усский язык как научная дисциплина.</w:t>
      </w:r>
    </w:p>
    <w:p w:rsidR="002E3C33" w:rsidRPr="00982444" w:rsidRDefault="002E3C33" w:rsidP="002E3C33">
      <w:pPr>
        <w:rPr>
          <w:b/>
        </w:rPr>
      </w:pPr>
      <w:r w:rsidRPr="00982444">
        <w:rPr>
          <w:b/>
        </w:rPr>
        <w:t>1. Тема занятия</w:t>
      </w:r>
      <w:r w:rsidR="00374918">
        <w:rPr>
          <w:b/>
        </w:rPr>
        <w:t>, его цели и задачи</w:t>
      </w:r>
      <w:r w:rsidRPr="00982444">
        <w:rPr>
          <w:b/>
        </w:rPr>
        <w:t xml:space="preserve"> «Входной контроль. Точность и богатство речи (синонимы, антонимы, омонимы)» </w:t>
      </w:r>
    </w:p>
    <w:p w:rsidR="002E3C33" w:rsidRPr="00982444" w:rsidRDefault="002E3C33" w:rsidP="002E3C33">
      <w:pPr>
        <w:rPr>
          <w:b/>
        </w:rPr>
      </w:pPr>
    </w:p>
    <w:p w:rsidR="002E3C33" w:rsidRPr="00982444" w:rsidRDefault="002E3C33" w:rsidP="002E3C33">
      <w:pPr>
        <w:ind w:right="360"/>
        <w:rPr>
          <w:b/>
        </w:rPr>
      </w:pPr>
      <w:r w:rsidRPr="00982444">
        <w:rPr>
          <w:b/>
        </w:rPr>
        <w:t xml:space="preserve">Цель: </w:t>
      </w:r>
      <w:r w:rsidRPr="00982444">
        <w:t>определить уровень знания русского языка студентов 1 курса; показать точность и богатство речи через  использование синонимов, антонимов, омонимов.</w:t>
      </w:r>
    </w:p>
    <w:p w:rsidR="002E3C33" w:rsidRPr="00982444" w:rsidRDefault="002E3C33" w:rsidP="002E3C33">
      <w:pPr>
        <w:ind w:right="360"/>
      </w:pPr>
      <w:r w:rsidRPr="00982444">
        <w:rPr>
          <w:b/>
        </w:rPr>
        <w:t>Задачи</w:t>
      </w:r>
      <w:r w:rsidRPr="00982444">
        <w:t>:  научить отбирать из синонимического ряда слово, соответствующее    конкретной языковой и речевой ситуации.</w:t>
      </w:r>
    </w:p>
    <w:p w:rsidR="002E3C33" w:rsidRPr="00982444" w:rsidRDefault="002E3C33" w:rsidP="002E3C33">
      <w:pPr>
        <w:tabs>
          <w:tab w:val="left" w:pos="360"/>
        </w:tabs>
        <w:rPr>
          <w:b/>
        </w:rPr>
      </w:pPr>
    </w:p>
    <w:p w:rsidR="002E3C33" w:rsidRPr="00982444" w:rsidRDefault="002C0B76" w:rsidP="002C0B76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2.</w:t>
      </w:r>
      <w:r w:rsidR="002E3C33" w:rsidRPr="0098244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темы.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76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Синонимы, синонимичные ряды,  семантические оттенки, стилистические оттенки, стилистическая окраска слова, омонимы, антонимы, полисемия,.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C0B76" w:rsidP="002C0B76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3.</w:t>
      </w:r>
      <w:r w:rsidR="002E3C33" w:rsidRPr="00982444">
        <w:rPr>
          <w:b/>
          <w:color w:val="000000"/>
          <w:spacing w:val="-10"/>
          <w:w w:val="101"/>
        </w:rPr>
        <w:t>Вопросы к занятию.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1.  Для входного контроля:  разделы русского языка «Орфография», «Синтаксис и  пунктуация»,  «Морфология»,  лексическая и грамматическая норма, определение стиля текста, определение типа текста, определение средств выразительности русского языка. 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2. Дать определение синонимов, определить их  функции в речи?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  <w:tab w:val="left" w:pos="9540"/>
          <w:tab w:val="left" w:pos="9720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4. Что нужно учитывать, чтобы выбрать из ряда синонимов единственно верное  слово?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  <w:tab w:val="left" w:pos="9540"/>
          <w:tab w:val="left" w:pos="9720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5. Что такое антонимы?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  <w:tab w:val="left" w:pos="9540"/>
          <w:tab w:val="left" w:pos="9720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6. Где чаще всего используются антонимы, почему?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  <w:tab w:val="left" w:pos="9540"/>
          <w:tab w:val="left" w:pos="9720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7. Что такое омонимы?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  <w:tab w:val="left" w:pos="9540"/>
          <w:tab w:val="left" w:pos="9720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8.  Что такое омонимы?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4.   Вопросы для самоконтроля</w:t>
      </w:r>
    </w:p>
    <w:p w:rsidR="002E3C33" w:rsidRPr="00982444" w:rsidRDefault="002E3C33" w:rsidP="00EF1904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Какие типы лексических единиц вы знаете? </w:t>
      </w:r>
    </w:p>
    <w:p w:rsidR="002E3C33" w:rsidRPr="00982444" w:rsidRDefault="002E3C33" w:rsidP="00EF1904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Дайте характеристику таким явлениям русского языка, как многозначность,.</w:t>
      </w:r>
    </w:p>
    <w:p w:rsidR="002E3C33" w:rsidRPr="00982444" w:rsidRDefault="002E3C33" w:rsidP="00EF1904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В каких словарях отражается лексическое богатство русского языка?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2E3C33" w:rsidRDefault="00EF1904" w:rsidP="002C0B76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5.</w:t>
      </w:r>
      <w:r w:rsidR="002E3C33" w:rsidRPr="00982444">
        <w:rPr>
          <w:b/>
          <w:color w:val="000000"/>
          <w:spacing w:val="-10"/>
          <w:w w:val="101"/>
        </w:rPr>
        <w:t>Основная и дополнительная  литература к теме</w:t>
      </w:r>
    </w:p>
    <w:p w:rsidR="0001425F" w:rsidRPr="00982444" w:rsidRDefault="0001425F" w:rsidP="000142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5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6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7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lastRenderedPageBreak/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8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9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EF1904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>
        <w:rPr>
          <w:b/>
        </w:rPr>
        <w:t>6.</w:t>
      </w:r>
      <w:r w:rsidR="002C0B76"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0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11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12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Справочная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rPr>
                <w:color w:val="000000"/>
              </w:rPr>
            </w:pPr>
            <w:hyperlink r:id="rId13" w:history="1">
              <w:r w:rsidR="002C0B76" w:rsidRPr="001A44DD">
                <w:rPr>
                  <w:rStyle w:val="a7"/>
                  <w:lang w:val="en-US"/>
                </w:rPr>
                <w:t>www</w:t>
              </w:r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multitran</w:t>
              </w:r>
              <w:proofErr w:type="spellEnd"/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0B76" w:rsidRPr="001A44DD" w:rsidRDefault="002C0B76" w:rsidP="002C0B76">
            <w:pPr>
              <w:rPr>
                <w:color w:val="0000FF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ind w:left="1800" w:hanging="1800"/>
              <w:jc w:val="both"/>
            </w:pPr>
            <w:r w:rsidRPr="001A44DD">
              <w:t>Электронный словарь</w:t>
            </w:r>
          </w:p>
          <w:p w:rsidR="002C0B76" w:rsidRPr="001A44DD" w:rsidRDefault="002C0B76" w:rsidP="002C0B76">
            <w:pPr>
              <w:ind w:left="1800" w:hanging="1800"/>
              <w:jc w:val="both"/>
            </w:pPr>
            <w:proofErr w:type="spellStart"/>
            <w:r w:rsidRPr="001A44DD">
              <w:rPr>
                <w:lang w:val="en-US"/>
              </w:rPr>
              <w:t>Multitran</w:t>
            </w:r>
            <w:proofErr w:type="spellEnd"/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Справочная 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(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t>Справочная система</w:t>
            </w:r>
          </w:p>
        </w:tc>
      </w:tr>
      <w:tr w:rsidR="002C0B76" w:rsidRPr="001A44DD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Русский язык - справочно-информационный портал Грамота   </w:t>
            </w:r>
          </w:p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     ( 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gramota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справочно-информационная система</w:t>
            </w:r>
          </w:p>
        </w:tc>
      </w:tr>
    </w:tbl>
    <w:p w:rsidR="002C0B76" w:rsidRPr="002C0B76" w:rsidRDefault="00EF1904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2C0B76" w:rsidRPr="002C0B76">
        <w:rPr>
          <w:b/>
          <w:sz w:val="24"/>
          <w:szCs w:val="24"/>
        </w:rPr>
        <w:t xml:space="preserve">Перечень программного обеспечения и информационных справочных систем, специализированных программ, необходимых для освоения </w:t>
      </w:r>
      <w:proofErr w:type="spellStart"/>
      <w:proofErr w:type="gramStart"/>
      <w:r w:rsidR="002C0B76" w:rsidRPr="002C0B76">
        <w:rPr>
          <w:b/>
          <w:sz w:val="24"/>
          <w:szCs w:val="24"/>
        </w:rPr>
        <w:t>темы</w:t>
      </w:r>
      <w:proofErr w:type="gramEnd"/>
      <w:r w:rsidR="001D55A8" w:rsidRPr="00EC105C">
        <w:rPr>
          <w:sz w:val="28"/>
          <w:szCs w:val="28"/>
        </w:rPr>
        <w:t>Kaspersky</w:t>
      </w:r>
      <w:proofErr w:type="spellEnd"/>
      <w:r w:rsidR="001D55A8" w:rsidRPr="00EC105C">
        <w:rPr>
          <w:sz w:val="28"/>
          <w:szCs w:val="28"/>
        </w:rPr>
        <w:t xml:space="preserve"> </w:t>
      </w:r>
      <w:proofErr w:type="spellStart"/>
      <w:r w:rsidR="001D55A8" w:rsidRPr="00EC105C">
        <w:rPr>
          <w:sz w:val="28"/>
          <w:szCs w:val="28"/>
        </w:rPr>
        <w:t>endpoint</w:t>
      </w:r>
      <w:proofErr w:type="spellEnd"/>
      <w:r w:rsidR="001D55A8" w:rsidRPr="00EC105C">
        <w:rPr>
          <w:sz w:val="28"/>
          <w:szCs w:val="28"/>
        </w:rPr>
        <w:t xml:space="preserve"> </w:t>
      </w:r>
      <w:proofErr w:type="spellStart"/>
      <w:r w:rsidR="001D55A8" w:rsidRPr="00EC105C">
        <w:rPr>
          <w:sz w:val="28"/>
          <w:szCs w:val="28"/>
        </w:rPr>
        <w:t>Security</w:t>
      </w:r>
      <w:proofErr w:type="spellEnd"/>
      <w:r w:rsidR="001D55A8" w:rsidRPr="00EC105C">
        <w:rPr>
          <w:sz w:val="28"/>
          <w:szCs w:val="28"/>
        </w:rPr>
        <w:t xml:space="preserve">. Номер лицензии 26FE-191125- 134819-1-8403. Срок действия до 05.12.2021 г. MS </w:t>
      </w:r>
      <w:proofErr w:type="spellStart"/>
      <w:r w:rsidR="001D55A8" w:rsidRPr="00EC105C">
        <w:rPr>
          <w:sz w:val="28"/>
          <w:szCs w:val="28"/>
        </w:rPr>
        <w:t>Office</w:t>
      </w:r>
      <w:proofErr w:type="spellEnd"/>
      <w:r w:rsidR="001D55A8" w:rsidRPr="00EC105C">
        <w:rPr>
          <w:sz w:val="28"/>
          <w:szCs w:val="28"/>
        </w:rPr>
        <w:t xml:space="preserve"> 2007. MS </w:t>
      </w:r>
      <w:proofErr w:type="spellStart"/>
      <w:r w:rsidR="001D55A8" w:rsidRPr="00EC105C">
        <w:rPr>
          <w:sz w:val="28"/>
          <w:szCs w:val="28"/>
        </w:rPr>
        <w:t>Win</w:t>
      </w:r>
      <w:proofErr w:type="spellEnd"/>
      <w:r w:rsidR="001D55A8" w:rsidRPr="00EC105C">
        <w:rPr>
          <w:sz w:val="28"/>
          <w:szCs w:val="28"/>
        </w:rPr>
        <w:t xml:space="preserve"> </w:t>
      </w:r>
      <w:proofErr w:type="spellStart"/>
      <w:r w:rsidR="001D55A8" w:rsidRPr="00EC105C">
        <w:rPr>
          <w:sz w:val="28"/>
          <w:szCs w:val="28"/>
        </w:rPr>
        <w:t>Starter</w:t>
      </w:r>
      <w:proofErr w:type="spellEnd"/>
      <w:r w:rsidR="001D55A8" w:rsidRPr="00EC105C">
        <w:rPr>
          <w:sz w:val="28"/>
          <w:szCs w:val="28"/>
        </w:rPr>
        <w:t xml:space="preserve"> 7. </w:t>
      </w:r>
      <w:proofErr w:type="gramStart"/>
      <w:r w:rsidR="001D55A8"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="001D55A8" w:rsidRPr="00EC105C">
        <w:rPr>
          <w:sz w:val="28"/>
          <w:szCs w:val="28"/>
          <w:lang w:val="en-GB"/>
        </w:rPr>
        <w:t>Upgr</w:t>
      </w:r>
      <w:proofErr w:type="spellEnd"/>
      <w:r w:rsidR="001D55A8" w:rsidRPr="00EC105C">
        <w:rPr>
          <w:sz w:val="28"/>
          <w:szCs w:val="28"/>
          <w:lang w:val="en-GB"/>
        </w:rPr>
        <w:t>.</w:t>
      </w:r>
      <w:proofErr w:type="gramEnd"/>
      <w:r w:rsidR="001D55A8" w:rsidRPr="00EC105C">
        <w:rPr>
          <w:sz w:val="28"/>
          <w:szCs w:val="28"/>
          <w:lang w:val="en-GB"/>
        </w:rPr>
        <w:t xml:space="preserve"> </w:t>
      </w:r>
      <w:proofErr w:type="gramStart"/>
      <w:r w:rsidR="001D55A8" w:rsidRPr="00EC105C">
        <w:rPr>
          <w:sz w:val="28"/>
          <w:szCs w:val="28"/>
          <w:lang w:val="en-GB"/>
        </w:rPr>
        <w:t xml:space="preserve">MS Windows Server CAL 2008 Device CAL. </w:t>
      </w:r>
      <w:r w:rsidR="001D55A8" w:rsidRPr="00EC105C">
        <w:rPr>
          <w:sz w:val="28"/>
          <w:szCs w:val="28"/>
        </w:rPr>
        <w:t>Номер</w:t>
      </w:r>
      <w:r w:rsidR="001D55A8" w:rsidRPr="00EC105C">
        <w:rPr>
          <w:sz w:val="28"/>
          <w:szCs w:val="28"/>
          <w:lang w:val="en-GB"/>
        </w:rPr>
        <w:t xml:space="preserve"> </w:t>
      </w:r>
      <w:r w:rsidR="001D55A8" w:rsidRPr="00EC105C">
        <w:rPr>
          <w:sz w:val="28"/>
          <w:szCs w:val="28"/>
        </w:rPr>
        <w:t>лицензии</w:t>
      </w:r>
      <w:r w:rsidR="001D55A8" w:rsidRPr="00EC105C">
        <w:rPr>
          <w:sz w:val="28"/>
          <w:szCs w:val="28"/>
          <w:lang w:val="en-GB"/>
        </w:rPr>
        <w:t xml:space="preserve"> 46850049, </w:t>
      </w:r>
      <w:r w:rsidR="001D55A8" w:rsidRPr="00EC105C">
        <w:rPr>
          <w:sz w:val="28"/>
          <w:szCs w:val="28"/>
        </w:rPr>
        <w:t>бессрочно</w:t>
      </w:r>
      <w:r w:rsidR="001D55A8" w:rsidRPr="00EC105C">
        <w:rPr>
          <w:sz w:val="28"/>
          <w:szCs w:val="28"/>
          <w:lang w:val="en-GB"/>
        </w:rPr>
        <w:t xml:space="preserve"> </w:t>
      </w:r>
      <w:proofErr w:type="spellStart"/>
      <w:r w:rsidR="001D55A8" w:rsidRPr="00EC105C">
        <w:rPr>
          <w:sz w:val="28"/>
          <w:szCs w:val="28"/>
          <w:lang w:val="en-GB"/>
        </w:rPr>
        <w:t>Radmin</w:t>
      </w:r>
      <w:proofErr w:type="spellEnd"/>
      <w:r w:rsidR="001D55A8" w:rsidRPr="00EC105C">
        <w:rPr>
          <w:sz w:val="28"/>
          <w:szCs w:val="28"/>
          <w:lang w:val="en-GB"/>
        </w:rPr>
        <w:t xml:space="preserve"> Viewer 3.</w:t>
      </w:r>
      <w:proofErr w:type="gramEnd"/>
      <w:r w:rsidR="001D55A8" w:rsidRPr="00EC105C">
        <w:rPr>
          <w:sz w:val="28"/>
          <w:szCs w:val="28"/>
          <w:lang w:val="en-GB"/>
        </w:rPr>
        <w:t xml:space="preserve"> </w:t>
      </w:r>
      <w:proofErr w:type="spellStart"/>
      <w:r w:rsidR="001D55A8" w:rsidRPr="00EC105C">
        <w:rPr>
          <w:sz w:val="28"/>
          <w:szCs w:val="28"/>
          <w:lang w:val="en-GB"/>
        </w:rPr>
        <w:t>Radmin</w:t>
      </w:r>
      <w:proofErr w:type="spellEnd"/>
      <w:r w:rsidR="001D55A8" w:rsidRPr="001D55A8">
        <w:rPr>
          <w:sz w:val="28"/>
          <w:szCs w:val="28"/>
          <w:lang w:val="en-GB"/>
        </w:rPr>
        <w:t xml:space="preserve"> </w:t>
      </w:r>
      <w:r w:rsidR="001D55A8" w:rsidRPr="00EC105C">
        <w:rPr>
          <w:sz w:val="28"/>
          <w:szCs w:val="28"/>
          <w:lang w:val="en-GB"/>
        </w:rPr>
        <w:t>Server</w:t>
      </w:r>
      <w:r w:rsidR="001D55A8" w:rsidRPr="001D55A8">
        <w:rPr>
          <w:sz w:val="28"/>
          <w:szCs w:val="28"/>
          <w:lang w:val="en-GB"/>
        </w:rPr>
        <w:t xml:space="preserve"> 3. </w:t>
      </w:r>
      <w:r w:rsidR="001D55A8" w:rsidRPr="00EC105C">
        <w:rPr>
          <w:sz w:val="28"/>
          <w:szCs w:val="28"/>
        </w:rPr>
        <w:t>Номер</w:t>
      </w:r>
      <w:r w:rsidR="001D55A8" w:rsidRPr="001D55A8">
        <w:rPr>
          <w:sz w:val="28"/>
          <w:szCs w:val="28"/>
          <w:lang w:val="en-GB"/>
        </w:rPr>
        <w:t xml:space="preserve"> </w:t>
      </w:r>
      <w:r w:rsidR="001D55A8" w:rsidRPr="00EC105C">
        <w:rPr>
          <w:sz w:val="28"/>
          <w:szCs w:val="28"/>
        </w:rPr>
        <w:t>документа</w:t>
      </w:r>
      <w:r w:rsidR="001D55A8" w:rsidRPr="001D55A8">
        <w:rPr>
          <w:sz w:val="28"/>
          <w:szCs w:val="28"/>
          <w:lang w:val="en-GB"/>
        </w:rPr>
        <w:t xml:space="preserve"> 11001793 </w:t>
      </w:r>
      <w:r w:rsidR="001D55A8" w:rsidRPr="00EC105C">
        <w:rPr>
          <w:sz w:val="28"/>
          <w:szCs w:val="28"/>
          <w:lang w:val="en-GB"/>
        </w:rPr>
        <w:t>Traffic</w:t>
      </w:r>
      <w:r w:rsidR="001D55A8" w:rsidRPr="001D55A8">
        <w:rPr>
          <w:sz w:val="28"/>
          <w:szCs w:val="28"/>
          <w:lang w:val="en-GB"/>
        </w:rPr>
        <w:t xml:space="preserve"> </w:t>
      </w:r>
      <w:r w:rsidR="001D55A8" w:rsidRPr="00EC105C">
        <w:rPr>
          <w:sz w:val="28"/>
          <w:szCs w:val="28"/>
          <w:lang w:val="en-GB"/>
        </w:rPr>
        <w:t>inspector</w:t>
      </w:r>
      <w:r w:rsidR="001D55A8" w:rsidRPr="001D55A8">
        <w:rPr>
          <w:sz w:val="28"/>
          <w:szCs w:val="28"/>
          <w:lang w:val="en-GB"/>
        </w:rPr>
        <w:t xml:space="preserve">. </w:t>
      </w:r>
      <w:r w:rsidR="001D55A8"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982444" w:rsidRDefault="002C0B76" w:rsidP="002C0B76">
      <w:pPr>
        <w:jc w:val="both"/>
      </w:pPr>
    </w:p>
    <w:p w:rsidR="002C0B76" w:rsidRPr="00102361" w:rsidRDefault="002C0B76" w:rsidP="002C0B76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2E3C33" w:rsidRPr="002C0B76" w:rsidRDefault="00EF1904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>
        <w:rPr>
          <w:b/>
          <w:color w:val="000000"/>
          <w:spacing w:val="-10"/>
          <w:w w:val="101"/>
          <w:sz w:val="24"/>
          <w:szCs w:val="24"/>
        </w:rPr>
        <w:t>8.</w:t>
      </w:r>
      <w:r w:rsidR="002C0B76" w:rsidRPr="002C0B76">
        <w:rPr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2C0B76"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B74A91" w:rsidRDefault="002E3C33" w:rsidP="002E3C33">
      <w:pPr>
        <w:rPr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982444">
              <w:t>Раздел «Культура речи как раздел лингвистики и  как личностная характеристика человека»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982444">
              <w:t xml:space="preserve">Тема «Коммуникативные качества </w:t>
            </w:r>
            <w:r w:rsidRPr="00982444">
              <w:lastRenderedPageBreak/>
              <w:t>речи»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rPr>
                <w:color w:val="000000"/>
                <w:spacing w:val="-10"/>
                <w:w w:val="101"/>
              </w:rPr>
              <w:lastRenderedPageBreak/>
              <w:t xml:space="preserve">1. </w:t>
            </w:r>
            <w:r w:rsidRPr="00982444">
              <w:t>Освоение теоретического материала по материалам лекций и учебных пособий.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185"/>
              <w:rPr>
                <w:color w:val="000000"/>
                <w:spacing w:val="-10"/>
                <w:w w:val="101"/>
              </w:rPr>
            </w:pPr>
            <w:r w:rsidRPr="00982444">
              <w:rPr>
                <w:color w:val="000000"/>
                <w:spacing w:val="-10"/>
                <w:w w:val="101"/>
              </w:rPr>
              <w:t xml:space="preserve">2. Работа с текстами худ. произведений (синонимы, антонимы – средство </w:t>
            </w:r>
            <w:r w:rsidRPr="00982444">
              <w:rPr>
                <w:color w:val="000000"/>
                <w:spacing w:val="-10"/>
                <w:w w:val="101"/>
              </w:rPr>
              <w:lastRenderedPageBreak/>
              <w:t>выразительности языка).</w:t>
            </w:r>
          </w:p>
        </w:tc>
      </w:tr>
    </w:tbl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jc w:val="right"/>
      </w:pPr>
    </w:p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rPr>
          <w:b/>
        </w:rPr>
      </w:pPr>
      <w:r w:rsidRPr="00982444">
        <w:rPr>
          <w:b/>
        </w:rPr>
        <w:t xml:space="preserve">2. Тема  занятия «Лексические нормы. Типы лексических ошибок» </w:t>
      </w:r>
    </w:p>
    <w:p w:rsidR="002E3C33" w:rsidRPr="00982444" w:rsidRDefault="002E3C33" w:rsidP="002E3C33">
      <w:pPr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Цель: </w:t>
      </w:r>
      <w:r w:rsidRPr="00982444">
        <w:t>научиться контролировать степень соответствия своей устной и письменной речи требованиям норм  современного русского литературного языка (лексической аспект).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>Задачи</w:t>
      </w:r>
      <w:r w:rsidRPr="00982444">
        <w:t>: научить определять типы  лексических ошибок; научить редактировать текст с целью соответствия его требованиям лексической нормы.</w:t>
      </w:r>
    </w:p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темы.</w:t>
      </w:r>
    </w:p>
    <w:p w:rsidR="002E3C33" w:rsidRPr="00982444" w:rsidRDefault="002E3C33" w:rsidP="002E3C33">
      <w:pPr>
        <w:tabs>
          <w:tab w:val="left" w:pos="360"/>
        </w:tabs>
      </w:pPr>
      <w:r w:rsidRPr="00982444">
        <w:t xml:space="preserve">Лексическое значение слова, лексическая сочетаемость, паронимы, </w:t>
      </w:r>
      <w:proofErr w:type="spellStart"/>
      <w:r w:rsidRPr="00982444">
        <w:t>паронимия</w:t>
      </w:r>
      <w:proofErr w:type="spellEnd"/>
      <w:r w:rsidRPr="00982444">
        <w:t>, плеоназмы, тавтология.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Дайте характеристику такому коммуникативному качеству как точность.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От чего зависит точность речи?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слова называются паронимами?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В чем заключается различие однокоренных паронимов (Напр.: упростить – опростить).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Чем могут различаться паронимы, совпадающие или близкие по значению (напр.: уплатить – оплатить, истоки – источники, бессмысленность – бессмыслица). 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Чему способствует умелое употребление паронимов?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Что такое парономазия?  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Что такое плеоназмы?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Какая речь является плеонастической?</w:t>
      </w:r>
    </w:p>
    <w:p w:rsidR="002E3C33" w:rsidRPr="00982444" w:rsidRDefault="002E3C33" w:rsidP="00EF190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В каком случае тавтология является стилистическим приемом, а в каком  - речевой ошибкой?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5"/>
        </w:numPr>
      </w:pPr>
      <w:r w:rsidRPr="00982444">
        <w:t xml:space="preserve"> Какие три аспекта имеет культура речи?</w:t>
      </w:r>
    </w:p>
    <w:p w:rsidR="002E3C33" w:rsidRPr="00982444" w:rsidRDefault="002E3C33" w:rsidP="00EF1904">
      <w:pPr>
        <w:numPr>
          <w:ilvl w:val="0"/>
          <w:numId w:val="5"/>
        </w:numPr>
      </w:pPr>
      <w:r w:rsidRPr="00982444">
        <w:t xml:space="preserve">Что предполагает нормативный аспект культуры речи? </w:t>
      </w:r>
    </w:p>
    <w:p w:rsidR="002E3C33" w:rsidRPr="00982444" w:rsidRDefault="002E3C33" w:rsidP="00EF1904">
      <w:pPr>
        <w:numPr>
          <w:ilvl w:val="0"/>
          <w:numId w:val="5"/>
        </w:numPr>
      </w:pPr>
      <w:r w:rsidRPr="00982444">
        <w:t>Что такое лексическая норма?</w:t>
      </w:r>
    </w:p>
    <w:p w:rsidR="002E3C33" w:rsidRPr="00982444" w:rsidRDefault="002E3C33" w:rsidP="00EF1904">
      <w:pPr>
        <w:numPr>
          <w:ilvl w:val="0"/>
          <w:numId w:val="5"/>
        </w:numPr>
      </w:pPr>
      <w:r w:rsidRPr="00982444">
        <w:t>Назовите основные типы лексических ошибок.</w:t>
      </w:r>
    </w:p>
    <w:p w:rsidR="002E3C33" w:rsidRPr="00982444" w:rsidRDefault="002E3C33" w:rsidP="002E3C33">
      <w:pPr>
        <w:rPr>
          <w:b/>
        </w:rPr>
      </w:pPr>
    </w:p>
    <w:p w:rsidR="0001425F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дополнительная 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14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15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16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17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lastRenderedPageBreak/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18" w:history="1">
        <w:r w:rsidRPr="0086411C">
          <w:rPr>
            <w:rStyle w:val="a7"/>
          </w:rPr>
          <w:t>http://www.studentlibrary.ru/book/ISBN9785392167630.html</w:t>
        </w:r>
      </w:hyperlink>
    </w:p>
    <w:p w:rsidR="002E3C33" w:rsidRPr="00374918" w:rsidRDefault="003A1212" w:rsidP="00374918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19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20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21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Справочная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rPr>
                <w:color w:val="000000"/>
              </w:rPr>
            </w:pPr>
            <w:hyperlink r:id="rId22" w:history="1">
              <w:r w:rsidR="002C0B76" w:rsidRPr="001A44DD">
                <w:rPr>
                  <w:rStyle w:val="a7"/>
                  <w:lang w:val="en-US"/>
                </w:rPr>
                <w:t>www</w:t>
              </w:r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multitran</w:t>
              </w:r>
              <w:proofErr w:type="spellEnd"/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0B76" w:rsidRPr="001A44DD" w:rsidRDefault="002C0B76" w:rsidP="002C0B76">
            <w:pPr>
              <w:rPr>
                <w:color w:val="0000FF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ind w:left="1800" w:hanging="1800"/>
              <w:jc w:val="both"/>
            </w:pPr>
            <w:r w:rsidRPr="001A44DD">
              <w:t>Электронный словарь</w:t>
            </w:r>
          </w:p>
          <w:p w:rsidR="002C0B76" w:rsidRPr="001A44DD" w:rsidRDefault="002C0B76" w:rsidP="002C0B76">
            <w:pPr>
              <w:ind w:left="1800" w:hanging="1800"/>
              <w:jc w:val="both"/>
            </w:pPr>
            <w:proofErr w:type="spellStart"/>
            <w:r w:rsidRPr="001A44DD">
              <w:rPr>
                <w:lang w:val="en-US"/>
              </w:rPr>
              <w:t>Multitran</w:t>
            </w:r>
            <w:proofErr w:type="spellEnd"/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Справочная 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(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t>Справочная система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Русский язык - справочно-информационный портал Грамота   </w:t>
            </w:r>
          </w:p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     ( 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gramota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справочно-информационная система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102361" w:rsidRDefault="001D55A8" w:rsidP="002C0B76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1D55A8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1D55A8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1D55A8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C0B76">
        <w:rPr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 xml:space="preserve">Раздел «Язык, речь, общение. Языковая норма»  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Основные этапы становления литературного языка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 xml:space="preserve"> Классификация языковых норм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982444">
              <w:t xml:space="preserve">Источники изменения нормы 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Подготовка к языковому тренингу «Лексические нормы».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Освоение теоретического материала на основе лекций и учебных  пособий.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tabs>
          <w:tab w:val="num" w:pos="3240"/>
        </w:tabs>
      </w:pPr>
    </w:p>
    <w:p w:rsidR="002E3C33" w:rsidRPr="00982444" w:rsidRDefault="002E3C33" w:rsidP="002E3C33">
      <w:pPr>
        <w:tabs>
          <w:tab w:val="num" w:pos="3240"/>
        </w:tabs>
      </w:pPr>
    </w:p>
    <w:p w:rsidR="002E3C33" w:rsidRPr="00982444" w:rsidRDefault="002E3C33" w:rsidP="002E3C33">
      <w:pPr>
        <w:tabs>
          <w:tab w:val="num" w:pos="3240"/>
        </w:tabs>
        <w:rPr>
          <w:b/>
        </w:rPr>
      </w:pPr>
      <w:r w:rsidRPr="00982444">
        <w:rPr>
          <w:b/>
        </w:rPr>
        <w:t xml:space="preserve">3. Тема  занятия «Морфологические нормы.  Орфоэпические нормы» </w:t>
      </w:r>
    </w:p>
    <w:p w:rsidR="002E3C33" w:rsidRPr="00982444" w:rsidRDefault="002E3C33" w:rsidP="002E3C33">
      <w:pPr>
        <w:tabs>
          <w:tab w:val="num" w:pos="3240"/>
        </w:tabs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>Цель:</w:t>
      </w:r>
      <w:r w:rsidRPr="00982444">
        <w:t xml:space="preserve"> научиться контролировать степень соответствия своей устной и письменной речи требованиям норм  современного русского литературного языка (морфологический и орфоэпический аспекты).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Задачи: </w:t>
      </w:r>
      <w:r w:rsidRPr="00982444">
        <w:t>научить определять нарушения морфологической нормы; научить редактировать предложения с целью соответствия их требованиям морфологической нормы; дать понятия о закономерностях литературного произношения.</w:t>
      </w:r>
    </w:p>
    <w:p w:rsidR="002E3C33" w:rsidRPr="00982444" w:rsidRDefault="002E3C33" w:rsidP="002E3C33">
      <w:pPr>
        <w:tabs>
          <w:tab w:val="left" w:pos="360"/>
        </w:tabs>
        <w:rPr>
          <w:b/>
        </w:rPr>
      </w:pPr>
    </w:p>
    <w:p w:rsidR="002E3C33" w:rsidRPr="00982444" w:rsidRDefault="002E3C33" w:rsidP="002E3C33">
      <w:r w:rsidRPr="0098244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982444">
        <w:t xml:space="preserve"> звук, редукция, ослабленная артикуляция, оглушение, уподобление, морфема, ударение, разноместное ударение, подвижное и неподвижное ударение, вариативность ударений, часть речи. </w:t>
      </w:r>
    </w:p>
    <w:p w:rsidR="002E3C33" w:rsidRPr="00982444" w:rsidRDefault="002E3C33" w:rsidP="002E3C33"/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занятию: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Что изучает раздел науки  о языке «Морфология?» 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Назовите основные ошибки в употреблении имен существительных, прилагательных,  числительных, местоимений, глаголов.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Раскройте понятие </w:t>
      </w:r>
      <w:r w:rsidRPr="00982444">
        <w:rPr>
          <w:i/>
          <w:color w:val="000000"/>
          <w:spacing w:val="-10"/>
          <w:w w:val="101"/>
        </w:rPr>
        <w:t>орфоэпия</w:t>
      </w:r>
      <w:r w:rsidRPr="00982444">
        <w:rPr>
          <w:color w:val="000000"/>
          <w:spacing w:val="-10"/>
          <w:w w:val="101"/>
        </w:rPr>
        <w:t>.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Раскройте содержание термина </w:t>
      </w:r>
      <w:r w:rsidRPr="00982444">
        <w:rPr>
          <w:i/>
          <w:color w:val="000000"/>
          <w:spacing w:val="-10"/>
          <w:w w:val="101"/>
        </w:rPr>
        <w:t>акцентология</w:t>
      </w:r>
      <w:r w:rsidRPr="00982444">
        <w:rPr>
          <w:color w:val="000000"/>
          <w:spacing w:val="-10"/>
          <w:w w:val="101"/>
        </w:rPr>
        <w:t>.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Каковы основные законы произнесения гласных и согласных звуков?</w:t>
      </w:r>
    </w:p>
    <w:p w:rsidR="002E3C33" w:rsidRPr="00982444" w:rsidRDefault="002E3C33" w:rsidP="00EF1904">
      <w:pPr>
        <w:numPr>
          <w:ilvl w:val="0"/>
          <w:numId w:val="7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Каковы основные особенности ударения в русском языке?</w:t>
      </w:r>
    </w:p>
    <w:p w:rsidR="002E3C33" w:rsidRPr="00982444" w:rsidRDefault="002E3C33" w:rsidP="002E3C33">
      <w:pPr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для самоконтроля:</w:t>
      </w:r>
    </w:p>
    <w:p w:rsidR="002E3C33" w:rsidRPr="00982444" w:rsidRDefault="002E3C33" w:rsidP="00EF1904">
      <w:pPr>
        <w:numPr>
          <w:ilvl w:val="0"/>
          <w:numId w:val="6"/>
        </w:numPr>
      </w:pPr>
      <w:r w:rsidRPr="00982444">
        <w:t>Дайте характеристику такому коммуникативному качеству речи как правильность.</w:t>
      </w:r>
    </w:p>
    <w:p w:rsidR="002E3C33" w:rsidRPr="00982444" w:rsidRDefault="002E3C33" w:rsidP="00EF1904">
      <w:pPr>
        <w:numPr>
          <w:ilvl w:val="0"/>
          <w:numId w:val="6"/>
        </w:numPr>
      </w:pPr>
      <w:r w:rsidRPr="00982444">
        <w:t xml:space="preserve">Чем вызваны трудности в соблюдении  морфологических орфоэпических норм? </w:t>
      </w:r>
    </w:p>
    <w:p w:rsidR="002E3C33" w:rsidRPr="00982444" w:rsidRDefault="002E3C33" w:rsidP="00EF1904">
      <w:pPr>
        <w:numPr>
          <w:ilvl w:val="0"/>
          <w:numId w:val="6"/>
        </w:numPr>
      </w:pPr>
      <w:r w:rsidRPr="00982444">
        <w:t xml:space="preserve">Чем вызваны трудности в соблюдении  орфоэпических норм? </w:t>
      </w:r>
    </w:p>
    <w:p w:rsidR="002E3C33" w:rsidRPr="00982444" w:rsidRDefault="002E3C33" w:rsidP="002E3C33">
      <w:pPr>
        <w:ind w:left="180"/>
      </w:pPr>
    </w:p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дополнительная  литература к теме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23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>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24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25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26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27" w:history="1">
        <w:r w:rsidRPr="0086411C">
          <w:rPr>
            <w:rStyle w:val="a7"/>
          </w:rPr>
          <w:t>http://www.studentlibrary.ru/book/ISBN9785392167630.html</w:t>
        </w:r>
      </w:hyperlink>
    </w:p>
    <w:p w:rsidR="002E3C33" w:rsidRPr="00374918" w:rsidRDefault="003A1212" w:rsidP="00374918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lastRenderedPageBreak/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28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29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30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982444" w:rsidRDefault="001D55A8" w:rsidP="002C0B76">
      <w:pPr>
        <w:jc w:val="both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6A7BEB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6A7BEB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6A7BEB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102361" w:rsidRDefault="002C0B76" w:rsidP="002C0B76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tabs>
          <w:tab w:val="left" w:pos="360"/>
        </w:tabs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5323"/>
      </w:tblGrid>
      <w:tr w:rsidR="002E3C33" w:rsidRPr="00982444" w:rsidTr="002E3C33">
        <w:tc>
          <w:tcPr>
            <w:tcW w:w="5161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323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2E3C33" w:rsidRPr="00982444" w:rsidTr="002E3C33">
        <w:tc>
          <w:tcPr>
            <w:tcW w:w="5161" w:type="dxa"/>
          </w:tcPr>
          <w:p w:rsidR="002E3C33" w:rsidRPr="00982444" w:rsidRDefault="002E3C33" w:rsidP="002E3C33">
            <w:pPr>
              <w:pStyle w:val="21"/>
              <w:spacing w:after="0" w:line="240" w:lineRule="auto"/>
            </w:pPr>
            <w:r w:rsidRPr="00982444">
              <w:t xml:space="preserve">Тема «Язык, речь, общение. Языковая норма» </w:t>
            </w:r>
          </w:p>
          <w:p w:rsidR="002E3C33" w:rsidRPr="00982444" w:rsidRDefault="002E3C33" w:rsidP="002E3C33">
            <w:pPr>
              <w:pStyle w:val="21"/>
              <w:spacing w:after="0" w:line="240" w:lineRule="auto"/>
            </w:pPr>
            <w:r w:rsidRPr="00982444">
              <w:t xml:space="preserve">Ошибки, связанные с нарушением морфологической нормы: употребление сущ., прил., </w:t>
            </w:r>
            <w:proofErr w:type="spellStart"/>
            <w:r w:rsidRPr="00982444">
              <w:t>числ</w:t>
            </w:r>
            <w:proofErr w:type="spellEnd"/>
            <w:r w:rsidRPr="00982444">
              <w:t xml:space="preserve">., мест., глаголов.    </w:t>
            </w:r>
          </w:p>
        </w:tc>
        <w:tc>
          <w:tcPr>
            <w:tcW w:w="5323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Освоение теоретического материала на основе лекций и учебных  пособий.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</w:rPr>
            </w:pPr>
            <w:r w:rsidRPr="00982444">
              <w:rPr>
                <w:color w:val="000000"/>
                <w:spacing w:val="-10"/>
                <w:w w:val="101"/>
              </w:rPr>
              <w:t>Выполнение упражнений.</w:t>
            </w:r>
          </w:p>
        </w:tc>
      </w:tr>
    </w:tbl>
    <w:p w:rsidR="002E3C33" w:rsidRPr="00982444" w:rsidRDefault="002E3C33" w:rsidP="002E3C33">
      <w:pPr>
        <w:rPr>
          <w:b/>
        </w:rPr>
      </w:pPr>
      <w:r w:rsidRPr="00982444">
        <w:rPr>
          <w:b/>
        </w:rPr>
        <w:t>4 Тема занятия «Синтаксические нормы.  Практикум по орфографии и пунктуации»</w:t>
      </w:r>
    </w:p>
    <w:p w:rsidR="002E3C33" w:rsidRPr="00982444" w:rsidRDefault="002E3C33" w:rsidP="002E3C33">
      <w:pPr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>Цель:</w:t>
      </w:r>
      <w:r w:rsidRPr="00982444">
        <w:t xml:space="preserve"> научиться контролировать степень соответствия своей устной и письменной речи требованиям норм  современного русского литературного языка (синтаксический аспект).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Задачи: </w:t>
      </w:r>
      <w:r w:rsidRPr="00982444">
        <w:t>научить определять нарушения синтаксические нормы; научить редактировать предложения и тексты с целью соответствия их требованиям синтаксической нормы; закрепить навыки грамотного письма.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словосочетание, типы связи слов в словосочетании, управление, согласование, предложение, двусоставное предложение, подлежащее и сказуемое, осложненное предложение, определение </w:t>
      </w:r>
      <w:r w:rsidRPr="00982444">
        <w:rPr>
          <w:i/>
          <w:color w:val="000000"/>
          <w:spacing w:val="-10"/>
          <w:w w:val="101"/>
        </w:rPr>
        <w:t xml:space="preserve">предложения, </w:t>
      </w:r>
      <w:r w:rsidRPr="00982444">
        <w:rPr>
          <w:color w:val="000000"/>
          <w:spacing w:val="-10"/>
          <w:w w:val="101"/>
        </w:rPr>
        <w:t>однородные члены предложения</w:t>
      </w:r>
      <w:r w:rsidRPr="00982444">
        <w:rPr>
          <w:i/>
          <w:color w:val="000000"/>
          <w:spacing w:val="-10"/>
          <w:w w:val="101"/>
        </w:rPr>
        <w:t>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</w:t>
      </w:r>
    </w:p>
    <w:p w:rsidR="002E3C33" w:rsidRPr="00982444" w:rsidRDefault="002E3C33" w:rsidP="00EF1904">
      <w:pPr>
        <w:numPr>
          <w:ilvl w:val="0"/>
          <w:numId w:val="8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Почему правильность речи во многом зависит от расположения слов в предложении? </w:t>
      </w:r>
    </w:p>
    <w:p w:rsidR="002E3C33" w:rsidRPr="00982444" w:rsidRDefault="002E3C33" w:rsidP="00EF1904">
      <w:pPr>
        <w:numPr>
          <w:ilvl w:val="0"/>
          <w:numId w:val="8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Приведите примеры предложений  «Согласование сказуемого с подлежащим»</w:t>
      </w:r>
    </w:p>
    <w:p w:rsidR="002E3C33" w:rsidRPr="00982444" w:rsidRDefault="002E3C33" w:rsidP="00EF1904">
      <w:pPr>
        <w:numPr>
          <w:ilvl w:val="0"/>
          <w:numId w:val="8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Когда грамматическая связь главных членов в предложении рассматривается  как координация?  Приведите примеры такой грамматической связи.</w:t>
      </w:r>
    </w:p>
    <w:p w:rsidR="002E3C33" w:rsidRPr="00982444" w:rsidRDefault="002E3C33" w:rsidP="00EF1904">
      <w:pPr>
        <w:numPr>
          <w:ilvl w:val="0"/>
          <w:numId w:val="8"/>
        </w:numPr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Почему возникают ошибки  в построении словосочетаний  с типом связи   управление?</w:t>
      </w:r>
    </w:p>
    <w:p w:rsidR="002E3C33" w:rsidRPr="00982444" w:rsidRDefault="002E3C33" w:rsidP="00EF1904">
      <w:pPr>
        <w:numPr>
          <w:ilvl w:val="0"/>
          <w:numId w:val="8"/>
        </w:numPr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lastRenderedPageBreak/>
        <w:t xml:space="preserve">В чем заключается разница между конструкциями  </w:t>
      </w:r>
      <w:r w:rsidRPr="00982444">
        <w:rPr>
          <w:i/>
          <w:color w:val="000000"/>
          <w:spacing w:val="-10"/>
          <w:w w:val="101"/>
        </w:rPr>
        <w:t>просить деньг - просить денег; выпить воду – выпить воды.</w:t>
      </w:r>
    </w:p>
    <w:p w:rsidR="002E3C33" w:rsidRPr="00982444" w:rsidRDefault="002E3C33" w:rsidP="00EF1904">
      <w:pPr>
        <w:numPr>
          <w:ilvl w:val="0"/>
          <w:numId w:val="8"/>
        </w:numPr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Каков порядок слов в предложении при употреблении причастного оборота?</w:t>
      </w:r>
    </w:p>
    <w:p w:rsidR="002E3C33" w:rsidRPr="00982444" w:rsidRDefault="002E3C33" w:rsidP="00EF1904">
      <w:pPr>
        <w:numPr>
          <w:ilvl w:val="0"/>
          <w:numId w:val="8"/>
        </w:numPr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В чем особенность построения предложения с деепричастным оборотом?</w:t>
      </w:r>
    </w:p>
    <w:p w:rsidR="002E3C33" w:rsidRPr="00982444" w:rsidRDefault="002E3C33" w:rsidP="00EF1904">
      <w:pPr>
        <w:numPr>
          <w:ilvl w:val="0"/>
          <w:numId w:val="8"/>
        </w:numPr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могут быть ошибки в построении предложения с однородными членами?</w:t>
      </w:r>
    </w:p>
    <w:p w:rsidR="002E3C33" w:rsidRPr="00982444" w:rsidRDefault="002E3C33" w:rsidP="002E3C33">
      <w:pPr>
        <w:rPr>
          <w:b/>
          <w:i/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Назовите типы связи слов в словосочетании.</w:t>
      </w:r>
    </w:p>
    <w:p w:rsidR="002E3C33" w:rsidRPr="00982444" w:rsidRDefault="002E3C33" w:rsidP="00EF190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Назовите типы простых предложений по наличию главных членов, по наличию дополнительных конструкций.</w:t>
      </w:r>
    </w:p>
    <w:p w:rsidR="002E3C33" w:rsidRPr="00982444" w:rsidRDefault="002E3C33" w:rsidP="00EF190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В текстах каких  типов препозитивно сказуемое, а постпозитивно – подлежащее?</w:t>
      </w:r>
    </w:p>
    <w:p w:rsidR="002E3C33" w:rsidRPr="00982444" w:rsidRDefault="002E3C33" w:rsidP="00EF190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Когда в сочетании  имен существительных и прилагательных постпозитивно прилагательное?</w:t>
      </w:r>
    </w:p>
    <w:p w:rsidR="002E3C33" w:rsidRPr="00982444" w:rsidRDefault="002E3C33" w:rsidP="00EF190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Что такое инверсия? Когда используется этот стилистический прием?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</w:p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 дополнительная  литература к теме</w:t>
      </w: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31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32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33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34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35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  <w:lang w:val="en-US"/>
              </w:rPr>
              <w:t>URL</w:t>
            </w:r>
            <w:r w:rsidRPr="001A44DD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36" w:history="1">
              <w:r w:rsidR="002C0B76" w:rsidRPr="001A44DD">
                <w:rPr>
                  <w:rStyle w:val="a7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</w:t>
            </w: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7" w:history="1">
              <w:r w:rsidR="002C0B76" w:rsidRPr="001A44DD">
                <w:rPr>
                  <w:rStyle w:val="a7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lastRenderedPageBreak/>
              <w:t xml:space="preserve">Учебники для высшего медицинского  </w:t>
            </w:r>
            <w:r w:rsidRPr="001A44DD">
              <w:rPr>
                <w:sz w:val="28"/>
                <w:szCs w:val="28"/>
              </w:rPr>
              <w:lastRenderedPageBreak/>
              <w:t>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8" w:history="1">
              <w:r w:rsidR="002C0B76" w:rsidRPr="001A44DD">
                <w:rPr>
                  <w:rStyle w:val="a7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Справочная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rPr>
                <w:color w:val="000000"/>
                <w:sz w:val="28"/>
                <w:szCs w:val="28"/>
              </w:rPr>
            </w:pPr>
            <w:hyperlink r:id="rId39" w:history="1">
              <w:r w:rsidR="002C0B76" w:rsidRPr="001A44DD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2C0B76" w:rsidRPr="001A44DD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2C0B76" w:rsidRPr="001A44DD">
                <w:rPr>
                  <w:rStyle w:val="a7"/>
                  <w:sz w:val="28"/>
                  <w:szCs w:val="28"/>
                  <w:lang w:val="en-US"/>
                </w:rPr>
                <w:t>multitran</w:t>
              </w:r>
              <w:proofErr w:type="spellEnd"/>
              <w:r w:rsidR="002C0B76" w:rsidRPr="001A44DD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2C0B76" w:rsidRPr="001A44DD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C0B76" w:rsidRPr="001A44DD" w:rsidRDefault="002C0B76" w:rsidP="002C0B76">
            <w:pPr>
              <w:rPr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Электронный словарь</w:t>
            </w:r>
          </w:p>
          <w:p w:rsidR="002C0B76" w:rsidRPr="001A44DD" w:rsidRDefault="002C0B76" w:rsidP="002C0B76">
            <w:pPr>
              <w:ind w:left="1800" w:hanging="1800"/>
              <w:jc w:val="both"/>
              <w:rPr>
                <w:sz w:val="28"/>
                <w:szCs w:val="28"/>
              </w:rPr>
            </w:pPr>
            <w:proofErr w:type="spellStart"/>
            <w:r w:rsidRPr="001A44DD">
              <w:rPr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Справочная 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(</w:t>
            </w:r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Справочная система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 xml:space="preserve">Русский язык - справочно-информационный портал Грамота   </w:t>
            </w:r>
          </w:p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 xml:space="preserve">     ( </w:t>
            </w:r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gramota</w:t>
            </w:r>
            <w:proofErr w:type="spellEnd"/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sz w:val="28"/>
                <w:szCs w:val="28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  <w:rPr>
                <w:sz w:val="28"/>
                <w:szCs w:val="28"/>
              </w:rPr>
            </w:pPr>
            <w:r w:rsidRPr="001A44DD">
              <w:rPr>
                <w:color w:val="000000"/>
                <w:spacing w:val="1"/>
                <w:w w:val="101"/>
                <w:sz w:val="28"/>
                <w:szCs w:val="28"/>
              </w:rPr>
              <w:t>справочно-информационная система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102361" w:rsidRDefault="001D55A8" w:rsidP="002C0B76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1D55A8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1D55A8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1D55A8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C0B76">
        <w:rPr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pStyle w:val="21"/>
              <w:spacing w:after="0" w:line="240" w:lineRule="auto"/>
            </w:pPr>
            <w:r w:rsidRPr="00982444">
              <w:t xml:space="preserve">Тема «Язык, речь, общение. Языковая норма» </w:t>
            </w:r>
          </w:p>
          <w:p w:rsidR="002E3C33" w:rsidRPr="00982444" w:rsidRDefault="002E3C33" w:rsidP="002E3C33">
            <w:pPr>
              <w:pStyle w:val="21"/>
              <w:spacing w:after="0" w:line="240" w:lineRule="auto"/>
            </w:pPr>
            <w:r w:rsidRPr="00982444">
              <w:t>Ошибки,  связанные с нарушением синтаксической нормы: предложения с однородными членами и однородными конструкциями.</w:t>
            </w:r>
          </w:p>
          <w:p w:rsidR="002E3C33" w:rsidRPr="00982444" w:rsidRDefault="002E3C33" w:rsidP="002E3C33">
            <w:pPr>
              <w:pStyle w:val="21"/>
              <w:spacing w:after="0" w:line="240" w:lineRule="auto"/>
            </w:pP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Подготовка к кейсу по  теме «Типы и виды норм».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Освоение теоретического материала на основе лекций и учебных  пособий.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0"/>
                <w:w w:val="101"/>
              </w:rPr>
            </w:pPr>
            <w:r w:rsidRPr="00982444">
              <w:rPr>
                <w:color w:val="000000"/>
                <w:spacing w:val="-10"/>
                <w:w w:val="101"/>
              </w:rPr>
              <w:t>Анализ текстов с позиции соблюдения синтаксической нормы.</w:t>
            </w:r>
          </w:p>
        </w:tc>
      </w:tr>
    </w:tbl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tabs>
          <w:tab w:val="num" w:pos="540"/>
        </w:tabs>
        <w:rPr>
          <w:b/>
        </w:rPr>
      </w:pPr>
      <w:r w:rsidRPr="00982444">
        <w:rPr>
          <w:b/>
        </w:rPr>
        <w:t xml:space="preserve">5  Тема занятия  «Социальные диалекты». </w:t>
      </w:r>
    </w:p>
    <w:p w:rsidR="002E3C33" w:rsidRPr="00982444" w:rsidRDefault="002E3C33" w:rsidP="002E3C33">
      <w:pPr>
        <w:tabs>
          <w:tab w:val="num" w:pos="540"/>
        </w:tabs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Цель: </w:t>
      </w:r>
      <w:r w:rsidRPr="00982444">
        <w:t>дать понятие об общеупотребительной лексике и лексике ограниченной сферой употребления.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>Задачи:</w:t>
      </w:r>
      <w:r w:rsidRPr="00982444">
        <w:t xml:space="preserve"> научить отбирать речевые средства для создания речи,  соответствующей требованиям понятности.</w:t>
      </w:r>
    </w:p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  <w:color w:val="000000"/>
          <w:spacing w:val="-10"/>
          <w:w w:val="101"/>
        </w:rPr>
        <w:lastRenderedPageBreak/>
        <w:t xml:space="preserve">Основные понятия, которые должны быть усвоены студентами в процессе изучения темы: </w:t>
      </w:r>
      <w:r w:rsidRPr="00982444">
        <w:rPr>
          <w:color w:val="000000"/>
          <w:spacing w:val="-10"/>
          <w:w w:val="101"/>
        </w:rPr>
        <w:t xml:space="preserve">общеупотребительные слова, </w:t>
      </w:r>
      <w:r w:rsidRPr="00982444">
        <w:t xml:space="preserve"> лексике ограниченной сферы употребления,  профессионализмы, жаргонизмы, диалектизмы.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Раскройте содержание термина  </w:t>
      </w:r>
      <w:r w:rsidRPr="00982444">
        <w:rPr>
          <w:i/>
          <w:color w:val="000000"/>
          <w:spacing w:val="-10"/>
          <w:w w:val="101"/>
        </w:rPr>
        <w:t xml:space="preserve">понятность речи. 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Что значит общеупотребительная лексика?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Какая лексика находится на периферии словарного состава?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слова и выражения называются профессионализмами?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Почему профессионализмы часто обладают экспрессией?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 называются слова, ограниченные в территориальном отношении?</w:t>
      </w:r>
    </w:p>
    <w:p w:rsidR="002E3C33" w:rsidRPr="00982444" w:rsidRDefault="002E3C33" w:rsidP="00EF190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С чем связано возникновение жаргонов?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10"/>
        </w:numPr>
      </w:pPr>
      <w:r w:rsidRPr="00982444">
        <w:t xml:space="preserve">Чем,  по мнению исследователей, определяется понятность языка? </w:t>
      </w:r>
    </w:p>
    <w:p w:rsidR="002E3C33" w:rsidRPr="00982444" w:rsidRDefault="002E3C33" w:rsidP="00EF1904">
      <w:pPr>
        <w:numPr>
          <w:ilvl w:val="0"/>
          <w:numId w:val="10"/>
        </w:numPr>
      </w:pPr>
      <w:r w:rsidRPr="00982444">
        <w:t>Назовите две группы лексики русского языка с точки зрения сфер употребления.</w:t>
      </w:r>
    </w:p>
    <w:p w:rsidR="002E3C33" w:rsidRPr="00982444" w:rsidRDefault="002E3C33" w:rsidP="00EF1904">
      <w:pPr>
        <w:numPr>
          <w:ilvl w:val="0"/>
          <w:numId w:val="10"/>
        </w:numPr>
      </w:pPr>
      <w:r w:rsidRPr="00982444">
        <w:t xml:space="preserve"> Согласны ли вы с утверждением: «Лексика ограниченной  сферы употребления требует вдумчивого с ней обращения».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дополнительная  литература к теме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40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41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42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43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44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 xml:space="preserve">Электронно-библиотечная </w:t>
            </w:r>
            <w:r w:rsidRPr="001A44DD">
              <w:rPr>
                <w:spacing w:val="1"/>
                <w:w w:val="101"/>
              </w:rPr>
              <w:lastRenderedPageBreak/>
              <w:t>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45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lastRenderedPageBreak/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46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47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102361" w:rsidRDefault="001D55A8" w:rsidP="001D55A8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1D55A8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1D55A8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1D55A8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C0B76">
        <w:rPr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944"/>
      </w:tblGrid>
      <w:tr w:rsidR="002E3C33" w:rsidRPr="00982444" w:rsidTr="002E3C33">
        <w:tc>
          <w:tcPr>
            <w:tcW w:w="4068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944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4068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982444">
              <w:t>Тема «Язык, речь, общение. Языковая норма»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982444">
              <w:t xml:space="preserve">Формы существования национального русского языка: просторечие, социальные диалекты, литературный язык.    </w:t>
            </w:r>
          </w:p>
        </w:tc>
        <w:tc>
          <w:tcPr>
            <w:tcW w:w="5944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Подготовка к кейсу «Причины существования социальных диалектов»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 xml:space="preserve">Освоение теоретического материала на основе лекций и учебных  пособий. 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1"/>
                <w:w w:val="101"/>
              </w:rPr>
            </w:pPr>
            <w:r w:rsidRPr="00982444">
              <w:t>Работа по  п</w:t>
            </w:r>
            <w:r w:rsidRPr="00982444">
              <w:rPr>
                <w:color w:val="000000"/>
                <w:spacing w:val="1"/>
                <w:w w:val="101"/>
              </w:rPr>
              <w:t xml:space="preserve">рограммному обеспечению и Интернет ресурсам. 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982444">
              <w:rPr>
                <w:color w:val="000000"/>
                <w:spacing w:val="1"/>
                <w:w w:val="101"/>
              </w:rPr>
              <w:t>Подготовка к промежуточному контролю.</w:t>
            </w:r>
          </w:p>
        </w:tc>
      </w:tr>
    </w:tbl>
    <w:p w:rsidR="00DB66E9" w:rsidRDefault="00DB66E9" w:rsidP="002E3C33">
      <w:pPr>
        <w:widowControl w:val="0"/>
        <w:autoSpaceDE w:val="0"/>
        <w:autoSpaceDN w:val="0"/>
        <w:adjustRightInd w:val="0"/>
        <w:rPr>
          <w:b/>
        </w:rPr>
      </w:pPr>
    </w:p>
    <w:p w:rsidR="002E3C33" w:rsidRPr="00982444" w:rsidRDefault="002E3C33" w:rsidP="002E3C33">
      <w:pPr>
        <w:widowControl w:val="0"/>
        <w:autoSpaceDE w:val="0"/>
        <w:autoSpaceDN w:val="0"/>
        <w:adjustRightInd w:val="0"/>
        <w:rPr>
          <w:b/>
        </w:rPr>
      </w:pPr>
      <w:r w:rsidRPr="00982444">
        <w:rPr>
          <w:b/>
        </w:rPr>
        <w:t>Тема занятия «Защита проекта «Русский язык как язык межнационального общения»</w:t>
      </w:r>
    </w:p>
    <w:p w:rsidR="002E3C33" w:rsidRPr="00982444" w:rsidRDefault="002E3C33" w:rsidP="002E3C33">
      <w:pPr>
        <w:widowControl w:val="0"/>
        <w:autoSpaceDE w:val="0"/>
        <w:autoSpaceDN w:val="0"/>
        <w:adjustRightInd w:val="0"/>
        <w:rPr>
          <w:b/>
        </w:rPr>
      </w:pPr>
    </w:p>
    <w:p w:rsidR="002E3C33" w:rsidRPr="00982444" w:rsidRDefault="002E3C33" w:rsidP="002E3C33">
      <w:pPr>
        <w:jc w:val="both"/>
      </w:pPr>
      <w:r w:rsidRPr="00982444">
        <w:t xml:space="preserve">2. Наименование раздела дисциплины, в котором применяется проект, - «Язык, речь, общение. Языковая норма».   </w:t>
      </w:r>
    </w:p>
    <w:p w:rsidR="002E3C33" w:rsidRPr="00982444" w:rsidRDefault="002E3C33" w:rsidP="002E3C33">
      <w:pPr>
        <w:jc w:val="both"/>
      </w:pPr>
      <w:r w:rsidRPr="00982444">
        <w:t>3. Руководитель (консультант проекта) Маслова О.Н.</w:t>
      </w:r>
    </w:p>
    <w:p w:rsidR="002E3C33" w:rsidRPr="00982444" w:rsidRDefault="002E3C33" w:rsidP="002E3C33">
      <w:pPr>
        <w:jc w:val="both"/>
      </w:pPr>
      <w:r w:rsidRPr="00982444">
        <w:t xml:space="preserve">4. Состав проектных групп и распределение ролей в них </w:t>
      </w:r>
    </w:p>
    <w:p w:rsidR="002E3C33" w:rsidRPr="00982444" w:rsidRDefault="002E3C33" w:rsidP="002E3C33">
      <w:pPr>
        <w:jc w:val="both"/>
      </w:pPr>
      <w:r w:rsidRPr="00982444">
        <w:t xml:space="preserve">группа №1 – «Великий и могучий русский язык»  </w:t>
      </w:r>
    </w:p>
    <w:p w:rsidR="002E3C33" w:rsidRPr="00982444" w:rsidRDefault="002E3C33" w:rsidP="002E3C33">
      <w:pPr>
        <w:jc w:val="both"/>
      </w:pPr>
      <w:r w:rsidRPr="00982444">
        <w:t>группа №2 – русский язык как неродной</w:t>
      </w:r>
    </w:p>
    <w:p w:rsidR="002E3C33" w:rsidRPr="00982444" w:rsidRDefault="002E3C33" w:rsidP="002E3C33">
      <w:pPr>
        <w:jc w:val="both"/>
      </w:pPr>
      <w:r w:rsidRPr="00982444">
        <w:t xml:space="preserve">группа №3 – русский язык как иностранный </w:t>
      </w:r>
    </w:p>
    <w:p w:rsidR="002E3C33" w:rsidRPr="00982444" w:rsidRDefault="002E3C33" w:rsidP="002E3C33">
      <w:pPr>
        <w:jc w:val="both"/>
      </w:pPr>
      <w:r w:rsidRPr="00982444">
        <w:t>5. Тип проекта. Самостоятельная групповая деятельность студентов.</w:t>
      </w:r>
    </w:p>
    <w:p w:rsidR="002E3C33" w:rsidRPr="00982444" w:rsidRDefault="002E3C33" w:rsidP="002E3C33">
      <w:pPr>
        <w:jc w:val="both"/>
      </w:pPr>
      <w:r w:rsidRPr="00982444">
        <w:t>6. Аннотация. Этот метод применим при наличии действительно значимой проблемы (практической, творческой, жизненной), для решения которой необходим исследовательский поиск.</w:t>
      </w:r>
    </w:p>
    <w:p w:rsidR="002E3C33" w:rsidRPr="00982444" w:rsidRDefault="002E3C33" w:rsidP="002E3C33">
      <w:pPr>
        <w:jc w:val="both"/>
      </w:pPr>
      <w:r w:rsidRPr="00982444">
        <w:t xml:space="preserve">Практико-ориентированные задания повышают эффективность образовательного процесса за счет повышения мотивации к освоению данной области познания, которая проявляется только в условиях личностно значимых для обучающихся проблем. </w:t>
      </w:r>
    </w:p>
    <w:p w:rsidR="002E3C33" w:rsidRPr="00982444" w:rsidRDefault="002E3C33" w:rsidP="002E3C33">
      <w:pPr>
        <w:jc w:val="both"/>
      </w:pPr>
      <w:r w:rsidRPr="00982444">
        <w:t xml:space="preserve">7. </w:t>
      </w:r>
      <w:r w:rsidRPr="00982444">
        <w:rPr>
          <w:u w:val="single"/>
        </w:rPr>
        <w:t>Цель проекта:</w:t>
      </w:r>
    </w:p>
    <w:p w:rsidR="002E3C33" w:rsidRPr="00982444" w:rsidRDefault="002E3C33" w:rsidP="002E3C33">
      <w:pPr>
        <w:jc w:val="both"/>
      </w:pPr>
      <w:r w:rsidRPr="00982444"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2E3C33" w:rsidRPr="00982444" w:rsidRDefault="002E3C33" w:rsidP="002E3C33">
      <w:pPr>
        <w:jc w:val="both"/>
      </w:pPr>
      <w:r w:rsidRPr="00982444">
        <w:t>- диалектически воспринимать явления, умение нестандартно мыслить.</w:t>
      </w:r>
    </w:p>
    <w:p w:rsidR="002E3C33" w:rsidRPr="00982444" w:rsidRDefault="002E3C33" w:rsidP="002E3C33">
      <w:pPr>
        <w:jc w:val="both"/>
      </w:pPr>
      <w:r w:rsidRPr="00982444">
        <w:t xml:space="preserve">8. Этапы работы над проектом </w:t>
      </w:r>
    </w:p>
    <w:p w:rsidR="002E3C33" w:rsidRPr="00982444" w:rsidRDefault="002E3C33" w:rsidP="002E3C33">
      <w:pPr>
        <w:jc w:val="both"/>
      </w:pPr>
      <w:r w:rsidRPr="00982444">
        <w:t>● Самостоятельная (поисковая) работа студентов.</w:t>
      </w:r>
    </w:p>
    <w:p w:rsidR="002E3C33" w:rsidRPr="00982444" w:rsidRDefault="002E3C33" w:rsidP="002E3C33">
      <w:pPr>
        <w:jc w:val="both"/>
      </w:pPr>
      <w:r w:rsidRPr="00982444">
        <w:lastRenderedPageBreak/>
        <w:t>● Консультация с руководителем проекта.</w:t>
      </w:r>
    </w:p>
    <w:p w:rsidR="002E3C33" w:rsidRPr="00982444" w:rsidRDefault="002E3C33" w:rsidP="002E3C33">
      <w:pPr>
        <w:jc w:val="both"/>
      </w:pPr>
      <w:r w:rsidRPr="00982444">
        <w:t>● Компьютерная презентация (не более 10 минут).</w:t>
      </w:r>
    </w:p>
    <w:p w:rsidR="002E3C33" w:rsidRPr="00982444" w:rsidRDefault="002E3C33" w:rsidP="002E3C33">
      <w:r w:rsidRPr="00982444">
        <w:t>● Подведение итогов: показать  значение знания  русского литературного языка в жизни современного человека; раскрыть возрастающую роль русского языка в межнациональном общении.</w:t>
      </w:r>
    </w:p>
    <w:p w:rsidR="002E3C33" w:rsidRPr="00982444" w:rsidRDefault="002E3C33" w:rsidP="002E3C33">
      <w:pPr>
        <w:jc w:val="both"/>
      </w:pPr>
      <w:r w:rsidRPr="00982444">
        <w:t>9. План выполнения проекта и отдельных его этапов.</w:t>
      </w:r>
    </w:p>
    <w:p w:rsidR="002E3C33" w:rsidRPr="00982444" w:rsidRDefault="002E3C33" w:rsidP="002E3C33">
      <w:pPr>
        <w:jc w:val="both"/>
      </w:pPr>
      <w:r w:rsidRPr="00982444">
        <w:t>● подготовка докладов, рефератов, проведение исследований;</w:t>
      </w:r>
    </w:p>
    <w:p w:rsidR="002E3C33" w:rsidRPr="00982444" w:rsidRDefault="002E3C33" w:rsidP="002E3C33">
      <w:r w:rsidRPr="00982444">
        <w:t xml:space="preserve">● использование учебной, </w:t>
      </w:r>
      <w:proofErr w:type="spellStart"/>
      <w:r w:rsidRPr="00982444">
        <w:t>учебно</w:t>
      </w:r>
      <w:proofErr w:type="spellEnd"/>
      <w:r w:rsidRPr="00982444">
        <w:t>–методической, научной и справочной литературы;</w:t>
      </w:r>
    </w:p>
    <w:p w:rsidR="002E3C33" w:rsidRPr="00982444" w:rsidRDefault="002E3C33" w:rsidP="002E3C33">
      <w:pPr>
        <w:jc w:val="both"/>
      </w:pPr>
      <w:r w:rsidRPr="00982444">
        <w:t>● закрепление имеющихся знаний по предмету;</w:t>
      </w:r>
    </w:p>
    <w:p w:rsidR="002E3C33" w:rsidRPr="00982444" w:rsidRDefault="002E3C33" w:rsidP="002E3C33">
      <w:pPr>
        <w:jc w:val="both"/>
      </w:pPr>
      <w:r w:rsidRPr="00982444">
        <w:t>● получение новых знаний;</w:t>
      </w:r>
    </w:p>
    <w:p w:rsidR="002E3C33" w:rsidRPr="00982444" w:rsidRDefault="002E3C33" w:rsidP="002E3C33">
      <w:r w:rsidRPr="00982444">
        <w:t xml:space="preserve">● формирование </w:t>
      </w:r>
      <w:proofErr w:type="spellStart"/>
      <w:r w:rsidRPr="00982444">
        <w:t>надпредметных</w:t>
      </w:r>
      <w:proofErr w:type="spellEnd"/>
      <w:r w:rsidRPr="00982444"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2E3C33" w:rsidRPr="00982444" w:rsidRDefault="002E3C33" w:rsidP="002E3C33">
      <w:pPr>
        <w:jc w:val="both"/>
      </w:pPr>
      <w:r w:rsidRPr="00982444">
        <w:t>10. Финансирование проекта – нет.</w:t>
      </w:r>
    </w:p>
    <w:p w:rsidR="002E3C33" w:rsidRPr="00982444" w:rsidRDefault="002E3C33" w:rsidP="002E3C33">
      <w:pPr>
        <w:jc w:val="both"/>
      </w:pPr>
      <w:r w:rsidRPr="00982444">
        <w:t>11. Представление продуктов проекта.</w:t>
      </w:r>
    </w:p>
    <w:p w:rsidR="002E3C33" w:rsidRPr="00982444" w:rsidRDefault="002E3C33" w:rsidP="002E3C33">
      <w:pPr>
        <w:jc w:val="both"/>
      </w:pPr>
      <w:r w:rsidRPr="00982444">
        <w:t xml:space="preserve">Продуктом может быть презентация, плакат, статья в газете, выступление перед студенческой аудиторией, не являющейся носителем русского языка. </w:t>
      </w:r>
    </w:p>
    <w:p w:rsidR="002E3C33" w:rsidRPr="00982444" w:rsidRDefault="002E3C33" w:rsidP="002E3C33">
      <w:pPr>
        <w:tabs>
          <w:tab w:val="num" w:pos="540"/>
        </w:tabs>
        <w:ind w:firstLine="180"/>
      </w:pPr>
    </w:p>
    <w:p w:rsidR="002E3C33" w:rsidRPr="00982444" w:rsidRDefault="002E3C33" w:rsidP="002E3C33">
      <w:pPr>
        <w:tabs>
          <w:tab w:val="num" w:pos="540"/>
        </w:tabs>
        <w:ind w:firstLine="180"/>
        <w:rPr>
          <w:b/>
        </w:rPr>
      </w:pPr>
      <w:r w:rsidRPr="00982444">
        <w:t>7.</w:t>
      </w:r>
      <w:r w:rsidRPr="00982444">
        <w:rPr>
          <w:b/>
        </w:rPr>
        <w:t xml:space="preserve"> Тема занятия  «Языковые нормы научного стиля. </w:t>
      </w:r>
    </w:p>
    <w:p w:rsidR="002E3C33" w:rsidRPr="00982444" w:rsidRDefault="002E3C33" w:rsidP="002E3C33">
      <w:pPr>
        <w:tabs>
          <w:tab w:val="left" w:pos="1502"/>
        </w:tabs>
        <w:rPr>
          <w:b/>
        </w:rPr>
      </w:pPr>
      <w:r w:rsidRPr="00982444">
        <w:rPr>
          <w:b/>
        </w:rPr>
        <w:t>Практикум по орфографии и пунктуации»</w:t>
      </w:r>
    </w:p>
    <w:p w:rsidR="002E3C33" w:rsidRPr="00982444" w:rsidRDefault="002E3C33" w:rsidP="002E3C33">
      <w:pPr>
        <w:tabs>
          <w:tab w:val="left" w:pos="1502"/>
        </w:tabs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Цель: </w:t>
      </w:r>
      <w:r w:rsidRPr="00982444">
        <w:t>раскрыть языковые особенности научного стиля.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Задачи: </w:t>
      </w:r>
      <w:r w:rsidRPr="00982444">
        <w:t>научить производить отбор языковых средств на лексическом, морфологическом, синтаксическом уровнях для создания текса   научного стиля; закрепить умения и навыки по разделам науки о языке «Орфография и пунктуация».</w:t>
      </w:r>
    </w:p>
    <w:p w:rsidR="002E3C33" w:rsidRPr="00982444" w:rsidRDefault="002E3C33" w:rsidP="002E3C33">
      <w:pPr>
        <w:tabs>
          <w:tab w:val="left" w:pos="360"/>
        </w:tabs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982444">
        <w:rPr>
          <w:color w:val="000000"/>
          <w:spacing w:val="-10"/>
          <w:w w:val="101"/>
        </w:rPr>
        <w:t>термин, общенаучные слова,аннотация, реферат, отзыв, клишированные конструкции,  основные группы глаголов (перечисление</w:t>
      </w:r>
      <w:r w:rsidRPr="00982444">
        <w:rPr>
          <w:i/>
          <w:color w:val="000000"/>
          <w:spacing w:val="-10"/>
          <w:w w:val="101"/>
        </w:rPr>
        <w:t>: рассматривать, излагать, показыватьи т.д</w:t>
      </w:r>
      <w:r w:rsidRPr="00982444">
        <w:rPr>
          <w:color w:val="000000"/>
          <w:spacing w:val="-10"/>
          <w:w w:val="101"/>
        </w:rPr>
        <w:t>.;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классификация: </w:t>
      </w:r>
      <w:r w:rsidRPr="00982444">
        <w:rPr>
          <w:i/>
          <w:color w:val="000000"/>
          <w:spacing w:val="-10"/>
          <w:w w:val="101"/>
        </w:rPr>
        <w:t>характеризовать, формулировать, констатировать и т.д.</w:t>
      </w:r>
      <w:r w:rsidRPr="00982444">
        <w:rPr>
          <w:color w:val="000000"/>
          <w:spacing w:val="-10"/>
          <w:w w:val="101"/>
        </w:rPr>
        <w:t xml:space="preserve">;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выделение: </w:t>
      </w:r>
      <w:r w:rsidRPr="00982444">
        <w:rPr>
          <w:i/>
          <w:color w:val="000000"/>
          <w:spacing w:val="-10"/>
          <w:w w:val="101"/>
        </w:rPr>
        <w:t>подчеркивать, отмечать, выделять, останавливаться и т.д.;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обобщение: </w:t>
      </w:r>
      <w:r w:rsidRPr="00982444">
        <w:rPr>
          <w:i/>
          <w:color w:val="000000"/>
          <w:spacing w:val="-10"/>
          <w:w w:val="101"/>
        </w:rPr>
        <w:t>обобщать, суммировать, делать вывод и т.д.;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аргументация: </w:t>
      </w:r>
      <w:r w:rsidRPr="00982444">
        <w:rPr>
          <w:i/>
          <w:color w:val="000000"/>
          <w:spacing w:val="-10"/>
          <w:w w:val="101"/>
        </w:rPr>
        <w:t>доказывать, сравнивать, сопоставлять, иллюстрировать, опираться и т.д.;)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определение оценочного характера (проблема: </w:t>
      </w:r>
      <w:r w:rsidRPr="00982444">
        <w:rPr>
          <w:i/>
          <w:color w:val="000000"/>
          <w:spacing w:val="-10"/>
          <w:w w:val="101"/>
        </w:rPr>
        <w:t>фундаментальная, ключевая, острая, и т.д.;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вопрос</w:t>
      </w:r>
      <w:r w:rsidRPr="00982444">
        <w:rPr>
          <w:i/>
          <w:color w:val="000000"/>
          <w:spacing w:val="-10"/>
          <w:w w:val="101"/>
        </w:rPr>
        <w:t>: принципиальный, теоретический, практический, спорный, правомерный и т.д.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направление:</w:t>
      </w:r>
      <w:r w:rsidRPr="00982444">
        <w:rPr>
          <w:i/>
          <w:color w:val="000000"/>
          <w:spacing w:val="-10"/>
          <w:w w:val="101"/>
        </w:rPr>
        <w:t xml:space="preserve"> избранное, намеченное, генеральное и т.д.;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факт</w:t>
      </w:r>
      <w:r w:rsidRPr="00982444">
        <w:rPr>
          <w:i/>
          <w:color w:val="000000"/>
          <w:spacing w:val="-10"/>
          <w:w w:val="101"/>
        </w:rPr>
        <w:t xml:space="preserve">: несомненный, общеизвестный, бесспорный, неопровержимый и т.д.); </w:t>
      </w:r>
      <w:r w:rsidRPr="00982444">
        <w:rPr>
          <w:color w:val="000000"/>
          <w:spacing w:val="-10"/>
          <w:w w:val="101"/>
        </w:rPr>
        <w:t xml:space="preserve">средства организации связного текста (порядок перечисления: </w:t>
      </w:r>
      <w:r w:rsidRPr="00982444">
        <w:rPr>
          <w:i/>
          <w:color w:val="000000"/>
          <w:spacing w:val="-10"/>
          <w:w w:val="101"/>
        </w:rPr>
        <w:t>во-первых, во-вторых, далее</w:t>
      </w:r>
      <w:r w:rsidRPr="00982444">
        <w:rPr>
          <w:color w:val="000000"/>
          <w:spacing w:val="-10"/>
          <w:w w:val="101"/>
        </w:rPr>
        <w:t>;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дополнение: </w:t>
      </w:r>
      <w:r w:rsidRPr="00982444">
        <w:rPr>
          <w:i/>
          <w:color w:val="000000"/>
          <w:spacing w:val="-10"/>
          <w:w w:val="101"/>
        </w:rPr>
        <w:t xml:space="preserve">причем, кроме того, в частности, вместе с тем;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обобщение: </w:t>
      </w:r>
      <w:r w:rsidRPr="00982444">
        <w:rPr>
          <w:i/>
          <w:color w:val="000000"/>
          <w:spacing w:val="-10"/>
          <w:w w:val="101"/>
        </w:rPr>
        <w:t>следовательно</w:t>
      </w:r>
      <w:r w:rsidRPr="00982444">
        <w:rPr>
          <w:color w:val="000000"/>
          <w:spacing w:val="-10"/>
          <w:w w:val="101"/>
        </w:rPr>
        <w:t xml:space="preserve">, </w:t>
      </w:r>
      <w:r w:rsidRPr="00982444">
        <w:rPr>
          <w:i/>
          <w:color w:val="000000"/>
          <w:spacing w:val="-10"/>
          <w:w w:val="101"/>
        </w:rPr>
        <w:t>итак, таким образом).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i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Назовите жанры научного стиля.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Почему в текстах научного стиля много лексики с абстрактным отвлеченным значением.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три пласта  выделяются в лексике научного стиля?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-104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Какая главная особенность текстов научного стиля на морфологическом уровне? 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отыменные предлоги характерны для научной речи?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глагольные категории употребляются  в научной речи?</w:t>
      </w:r>
    </w:p>
    <w:p w:rsidR="002E3C33" w:rsidRPr="00982444" w:rsidRDefault="002E3C33" w:rsidP="00EF190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 синтаксис подтверждает абстрактность,  обобщенность и логичность научной речи?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12"/>
        </w:numPr>
      </w:pPr>
      <w:r w:rsidRPr="00982444">
        <w:t>Какими факторами определяется специфика научной речи?</w:t>
      </w:r>
    </w:p>
    <w:p w:rsidR="002E3C33" w:rsidRPr="00982444" w:rsidRDefault="002E3C33" w:rsidP="00EF1904">
      <w:pPr>
        <w:numPr>
          <w:ilvl w:val="0"/>
          <w:numId w:val="12"/>
        </w:numPr>
      </w:pPr>
      <w:r w:rsidRPr="00982444">
        <w:t>Каковы особенности научной речи на лексическом, морфологическом и синтаксическом уровнях?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дополнительная  литература к теме</w:t>
      </w: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lastRenderedPageBreak/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48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49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50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51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52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  <w:bCs/>
          <w:spacing w:val="1"/>
          <w:w w:val="101"/>
        </w:rPr>
        <w:t xml:space="preserve">6. </w:t>
      </w: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53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54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55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Справочная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rPr>
                <w:color w:val="000000"/>
              </w:rPr>
            </w:pPr>
            <w:hyperlink r:id="rId56" w:history="1">
              <w:r w:rsidR="002C0B76" w:rsidRPr="001A44DD">
                <w:rPr>
                  <w:rStyle w:val="a7"/>
                  <w:lang w:val="en-US"/>
                </w:rPr>
                <w:t>www</w:t>
              </w:r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multitran</w:t>
              </w:r>
              <w:proofErr w:type="spellEnd"/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0B76" w:rsidRPr="001A44DD" w:rsidRDefault="002C0B76" w:rsidP="002C0B76">
            <w:pPr>
              <w:rPr>
                <w:color w:val="0000FF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ind w:left="1800" w:hanging="1800"/>
              <w:jc w:val="both"/>
            </w:pPr>
            <w:r w:rsidRPr="001A44DD">
              <w:t>Электронный словарь</w:t>
            </w:r>
          </w:p>
          <w:p w:rsidR="002C0B76" w:rsidRPr="001A44DD" w:rsidRDefault="002C0B76" w:rsidP="002C0B76">
            <w:pPr>
              <w:ind w:left="1800" w:hanging="1800"/>
              <w:jc w:val="both"/>
            </w:pPr>
            <w:proofErr w:type="spellStart"/>
            <w:r w:rsidRPr="001A44DD">
              <w:rPr>
                <w:lang w:val="en-US"/>
              </w:rPr>
              <w:t>Multitran</w:t>
            </w:r>
            <w:proofErr w:type="spellEnd"/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Справочная 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(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t>Справочная система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982444" w:rsidRDefault="001D55A8" w:rsidP="002C0B76">
      <w:pPr>
        <w:jc w:val="both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lastRenderedPageBreak/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6A7BEB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6A7BEB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6A7BEB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6A7BEB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102361" w:rsidRDefault="002C0B76" w:rsidP="002C0B76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jc w:val="both"/>
        <w:rPr>
          <w:b/>
          <w:color w:val="000000"/>
          <w:spacing w:val="-10"/>
          <w:w w:val="10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rPr>
          <w:trHeight w:val="1988"/>
        </w:trPr>
        <w:tc>
          <w:tcPr>
            <w:tcW w:w="4785" w:type="dxa"/>
          </w:tcPr>
          <w:p w:rsidR="002E3C33" w:rsidRPr="00982444" w:rsidRDefault="002E3C33" w:rsidP="002E3C33">
            <w:pPr>
              <w:jc w:val="both"/>
            </w:pPr>
            <w:r w:rsidRPr="00982444">
              <w:t xml:space="preserve">Раздел «Научный стиль. </w:t>
            </w:r>
          </w:p>
          <w:p w:rsidR="002E3C33" w:rsidRPr="00982444" w:rsidRDefault="002E3C33" w:rsidP="002E3C33">
            <w:pPr>
              <w:jc w:val="both"/>
            </w:pPr>
            <w:r w:rsidRPr="00982444">
              <w:t xml:space="preserve">Письменные жанры научного стиля» </w:t>
            </w:r>
          </w:p>
          <w:p w:rsidR="002E3C33" w:rsidRPr="00982444" w:rsidRDefault="002E3C33" w:rsidP="002E3C33">
            <w:r w:rsidRPr="00982444">
              <w:t>Языковые нормы научного стиля</w:t>
            </w:r>
          </w:p>
          <w:p w:rsidR="002E3C33" w:rsidRPr="00982444" w:rsidRDefault="002E3C33" w:rsidP="002E3C33">
            <w:r w:rsidRPr="00982444">
              <w:t>Письменные разновидности научного стиля. Научная статья, ее структура</w:t>
            </w:r>
          </w:p>
          <w:p w:rsidR="002E3C33" w:rsidRPr="00982444" w:rsidRDefault="002E3C33" w:rsidP="002E3C33"/>
          <w:p w:rsidR="002E3C33" w:rsidRPr="00982444" w:rsidRDefault="002E3C33" w:rsidP="002E3C33"/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Освоение теоретического материала по лекциям и учебным пособиям.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w w:val="101"/>
              </w:rPr>
            </w:pPr>
            <w:r w:rsidRPr="00982444">
              <w:t>Работа по  п</w:t>
            </w:r>
            <w:r w:rsidRPr="00982444">
              <w:rPr>
                <w:color w:val="000000"/>
                <w:spacing w:val="1"/>
                <w:w w:val="101"/>
              </w:rPr>
              <w:t>рограммному обеспечению и Интернет ресурсам.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 xml:space="preserve">Стилистический анализ научного текста.  </w:t>
            </w:r>
          </w:p>
        </w:tc>
      </w:tr>
    </w:tbl>
    <w:p w:rsidR="002E3C33" w:rsidRPr="00982444" w:rsidRDefault="002E3C33" w:rsidP="002E3C33">
      <w:pPr>
        <w:tabs>
          <w:tab w:val="left" w:pos="1502"/>
        </w:tabs>
      </w:pPr>
    </w:p>
    <w:p w:rsidR="002E3C33" w:rsidRPr="00982444" w:rsidRDefault="002E3C33" w:rsidP="002E3C33">
      <w:pPr>
        <w:tabs>
          <w:tab w:val="left" w:pos="360"/>
        </w:tabs>
        <w:rPr>
          <w:b/>
        </w:rPr>
      </w:pPr>
      <w:r w:rsidRPr="00982444">
        <w:rPr>
          <w:b/>
        </w:rPr>
        <w:t>8. Тема занятия «Деловые бумаги. Практикум по орфографии и пунктуации».</w:t>
      </w:r>
    </w:p>
    <w:p w:rsidR="002E3C33" w:rsidRPr="00982444" w:rsidRDefault="002E3C33" w:rsidP="002E3C33">
      <w:pPr>
        <w:tabs>
          <w:tab w:val="left" w:pos="360"/>
          <w:tab w:val="left" w:pos="1502"/>
        </w:tabs>
        <w:rPr>
          <w:b/>
        </w:rPr>
      </w:pP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Цель: </w:t>
      </w:r>
      <w:r w:rsidRPr="00982444">
        <w:t>раскрыть языковые особенности научного стиля.</w:t>
      </w:r>
    </w:p>
    <w:p w:rsidR="002E3C33" w:rsidRPr="00982444" w:rsidRDefault="002E3C33" w:rsidP="002E3C33">
      <w:pPr>
        <w:tabs>
          <w:tab w:val="left" w:pos="360"/>
        </w:tabs>
      </w:pPr>
      <w:r w:rsidRPr="00982444">
        <w:rPr>
          <w:b/>
        </w:rPr>
        <w:t xml:space="preserve">Задачи: </w:t>
      </w:r>
      <w:r w:rsidRPr="00982444">
        <w:t>научить производить отбор языковых средств на лексическом, морфологическом, синтаксическом уровнях для создания текса   официально-делового стиля; закрепить умения и навыки по разделам науки о языке «Орфография и пунктуация».</w:t>
      </w:r>
    </w:p>
    <w:p w:rsidR="002E3C33" w:rsidRPr="00982444" w:rsidRDefault="002E3C33" w:rsidP="002E3C33">
      <w:pPr>
        <w:tabs>
          <w:tab w:val="left" w:pos="360"/>
        </w:tabs>
        <w:rPr>
          <w:b/>
        </w:rPr>
      </w:pPr>
    </w:p>
    <w:p w:rsidR="002E3C33" w:rsidRPr="00982444" w:rsidRDefault="002E3C33" w:rsidP="002E3C33">
      <w:pPr>
        <w:tabs>
          <w:tab w:val="num" w:pos="0"/>
        </w:tabs>
        <w:ind w:right="-104"/>
      </w:pPr>
      <w:r w:rsidRPr="00982444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темы: </w:t>
      </w:r>
      <w:r w:rsidRPr="00982444">
        <w:rPr>
          <w:color w:val="000000"/>
          <w:spacing w:val="-10"/>
          <w:w w:val="101"/>
        </w:rPr>
        <w:t>о</w:t>
      </w:r>
      <w:r w:rsidRPr="00982444">
        <w:t>собенности: содержательная полнота, объективность, точность, однозначность, лаконичность.</w:t>
      </w:r>
    </w:p>
    <w:p w:rsidR="002E3C33" w:rsidRPr="00982444" w:rsidRDefault="002E3C33" w:rsidP="002E3C33">
      <w:pPr>
        <w:tabs>
          <w:tab w:val="num" w:pos="0"/>
        </w:tabs>
        <w:ind w:right="76"/>
        <w:jc w:val="both"/>
      </w:pPr>
      <w:r w:rsidRPr="00982444">
        <w:t>Стандартизация формы.</w:t>
      </w:r>
    </w:p>
    <w:p w:rsidR="002E3C33" w:rsidRPr="00982444" w:rsidRDefault="002E3C33" w:rsidP="002E3C33">
      <w:pPr>
        <w:tabs>
          <w:tab w:val="num" w:pos="0"/>
        </w:tabs>
        <w:ind w:right="76"/>
        <w:jc w:val="both"/>
      </w:pPr>
      <w:r w:rsidRPr="00982444">
        <w:t>Речевые штампы.</w:t>
      </w:r>
    </w:p>
    <w:p w:rsidR="002E3C33" w:rsidRPr="00982444" w:rsidRDefault="002E3C33" w:rsidP="002E3C33">
      <w:pPr>
        <w:tabs>
          <w:tab w:val="num" w:pos="0"/>
        </w:tabs>
        <w:ind w:right="76"/>
        <w:jc w:val="both"/>
      </w:pPr>
      <w:r w:rsidRPr="00982444">
        <w:t>Жанры: нота, меморандум, коммюнике, договор, закон, указ; инструкция, справка, приказ, протокол, акт, деловые бумаги; характеристика, биография, расписка  и т.д.</w:t>
      </w:r>
    </w:p>
    <w:p w:rsidR="002E3C33" w:rsidRPr="00982444" w:rsidRDefault="002E3C33" w:rsidP="002E3C33">
      <w:pPr>
        <w:tabs>
          <w:tab w:val="num" w:pos="0"/>
        </w:tabs>
        <w:ind w:right="76"/>
        <w:jc w:val="both"/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занятию.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rPr>
          <w:color w:val="000000"/>
          <w:spacing w:val="-10"/>
          <w:w w:val="101"/>
        </w:rPr>
        <w:t>Каковы главные особенности</w:t>
      </w:r>
      <w:r w:rsidRPr="00982444">
        <w:t xml:space="preserve">официально – делового стиля? 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 xml:space="preserve">На какие </w:t>
      </w:r>
      <w:proofErr w:type="spellStart"/>
      <w:r w:rsidRPr="00982444">
        <w:t>подстили</w:t>
      </w:r>
      <w:proofErr w:type="spellEnd"/>
      <w:r w:rsidRPr="00982444">
        <w:t xml:space="preserve"> в зависимости  от  сферы употребления подразделяют официально – деловой стиль?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 xml:space="preserve">Какие слова и выражения,  не принятые в других стилях, встречаются в текстах официально – делового стиля? 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>Почему регулярно используются слова, не имеющие синонимов?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 xml:space="preserve">Какие две большие группы жанров выделяются в составе официально – делового стиля? 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 xml:space="preserve">Чем определяются морфологические черты официально – деловой речи?  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>Какие отыменные предлоги характерны для официально – делового стиля?</w:t>
      </w:r>
    </w:p>
    <w:p w:rsidR="002E3C33" w:rsidRPr="00982444" w:rsidRDefault="002E3C33" w:rsidP="00EF1904">
      <w:pPr>
        <w:numPr>
          <w:ilvl w:val="0"/>
          <w:numId w:val="15"/>
        </w:numPr>
        <w:shd w:val="clear" w:color="auto" w:fill="FFFFFF"/>
        <w:tabs>
          <w:tab w:val="left" w:leader="dot" w:pos="7721"/>
        </w:tabs>
        <w:ind w:right="470"/>
      </w:pPr>
      <w:r w:rsidRPr="00982444">
        <w:t xml:space="preserve"> Каким образом отражается безличный характер речи официально – делового стиля на синтаксическом уровне?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</w:pPr>
    </w:p>
    <w:p w:rsidR="002E3C33" w:rsidRPr="00982444" w:rsidRDefault="002E3C33" w:rsidP="002E3C33">
      <w:pPr>
        <w:tabs>
          <w:tab w:val="num" w:pos="0"/>
        </w:tabs>
        <w:ind w:right="76"/>
        <w:jc w:val="both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Какую сферу общения обслуживает официально-деловой стиль?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Основной особенностью официально-делового стиля является языковой стандарт.  Раскройте значение этого термина.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Назовите разновидности официально-делового стиля речи.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Какие жанры составляет обиходно-деловой стиль?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Как обеспечивается юридическая сила документа?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Назовите реквизиты заявления, докладной записки, объяснительной записки, акта.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Что такое деловое общение?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Какие виды делового общения вы знаете?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Что такое деловая беседа?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lastRenderedPageBreak/>
        <w:t>Назовите основные виды вопросов в деловой беседе.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Раскрой те значение двух принципов социальной организации «Иерархичность», «Регламентация поведения».</w:t>
      </w:r>
    </w:p>
    <w:p w:rsidR="002E3C33" w:rsidRPr="00982444" w:rsidRDefault="002E3C33" w:rsidP="00EF1904">
      <w:pPr>
        <w:numPr>
          <w:ilvl w:val="0"/>
          <w:numId w:val="14"/>
        </w:numPr>
      </w:pPr>
      <w:r w:rsidRPr="00982444">
        <w:t>Какие вы знаете способы мотивации труда?</w:t>
      </w:r>
    </w:p>
    <w:p w:rsidR="002E3C33" w:rsidRPr="00982444" w:rsidRDefault="002E3C33" w:rsidP="002E3C33"/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Основная и дополнительная  литература к теме</w:t>
      </w: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57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58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59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60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61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E3C33" w:rsidRPr="00982444" w:rsidRDefault="002E3C33" w:rsidP="002E3C33">
      <w:pPr>
        <w:shd w:val="clear" w:color="auto" w:fill="FFFFFF"/>
        <w:tabs>
          <w:tab w:val="num" w:pos="900"/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62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63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64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Справочная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rPr>
                <w:color w:val="000000"/>
              </w:rPr>
            </w:pPr>
            <w:hyperlink r:id="rId65" w:history="1">
              <w:r w:rsidR="002C0B76" w:rsidRPr="001A44DD">
                <w:rPr>
                  <w:rStyle w:val="a7"/>
                  <w:lang w:val="en-US"/>
                </w:rPr>
                <w:t>www</w:t>
              </w:r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multitran</w:t>
              </w:r>
              <w:proofErr w:type="spellEnd"/>
              <w:r w:rsidR="002C0B76" w:rsidRPr="001A44DD">
                <w:rPr>
                  <w:rStyle w:val="a7"/>
                </w:rPr>
                <w:t>.</w:t>
              </w:r>
              <w:proofErr w:type="spellStart"/>
              <w:r w:rsidR="002C0B76" w:rsidRPr="001A44D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0B76" w:rsidRPr="001A44DD" w:rsidRDefault="002C0B76" w:rsidP="002C0B76">
            <w:pPr>
              <w:rPr>
                <w:color w:val="0000FF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ind w:left="1800" w:hanging="1800"/>
              <w:jc w:val="both"/>
            </w:pPr>
            <w:r w:rsidRPr="001A44DD">
              <w:t>Электронный словарь</w:t>
            </w:r>
          </w:p>
          <w:p w:rsidR="002C0B76" w:rsidRPr="001A44DD" w:rsidRDefault="002C0B76" w:rsidP="002C0B76">
            <w:pPr>
              <w:ind w:left="1800" w:hanging="1800"/>
              <w:jc w:val="both"/>
            </w:pPr>
            <w:proofErr w:type="spellStart"/>
            <w:r w:rsidRPr="001A44DD">
              <w:rPr>
                <w:lang w:val="en-US"/>
              </w:rPr>
              <w:t>Multitran</w:t>
            </w:r>
            <w:proofErr w:type="spellEnd"/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 xml:space="preserve">Справочная </w:t>
            </w:r>
            <w:r w:rsidRPr="001A44DD">
              <w:rPr>
                <w:color w:val="000000"/>
                <w:spacing w:val="1"/>
                <w:w w:val="101"/>
              </w:rPr>
              <w:lastRenderedPageBreak/>
              <w:t>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lastRenderedPageBreak/>
              <w:t>(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lastRenderedPageBreak/>
              <w:t>Справочная система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Русский язык - справочно-информационный портал Грамота   </w:t>
            </w:r>
          </w:p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     ( 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gramota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справочно-информационная система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2C0B76" w:rsidRDefault="002C0B76" w:rsidP="002C0B76">
      <w:pPr>
        <w:rPr>
          <w:b/>
          <w:lang w:val="en-US"/>
        </w:rPr>
      </w:pPr>
      <w:r w:rsidRPr="002C0B76">
        <w:rPr>
          <w:b/>
        </w:rPr>
        <w:t>Операционнаясистема</w:t>
      </w:r>
    </w:p>
    <w:p w:rsidR="002C0B76" w:rsidRPr="00982444" w:rsidRDefault="001D55A8" w:rsidP="002C0B76">
      <w:pPr>
        <w:jc w:val="both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1D55A8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1D55A8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1D55A8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 xml:space="preserve">Перечень вопросов и заданий для самостоятельной </w:t>
      </w:r>
      <w:proofErr w:type="gramStart"/>
      <w:r w:rsidRPr="002C0B76">
        <w:rPr>
          <w:b/>
          <w:color w:val="000000"/>
          <w:spacing w:val="-10"/>
          <w:w w:val="101"/>
          <w:sz w:val="24"/>
          <w:szCs w:val="24"/>
        </w:rPr>
        <w:t>работы</w:t>
      </w:r>
      <w:proofErr w:type="gramEnd"/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tabs>
          <w:tab w:val="left" w:pos="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4785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</w:pPr>
            <w:r w:rsidRPr="00982444">
              <w:t>Официально-деловой стиль: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Деловое общение и его особенности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Языковые текстовые нормы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982444">
              <w:t xml:space="preserve">Документ, формуляр, реквизит </w:t>
            </w:r>
          </w:p>
        </w:tc>
        <w:tc>
          <w:tcPr>
            <w:tcW w:w="4786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Освоение теоретического материала.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982444">
              <w:t>Редактирование документов.</w:t>
            </w:r>
          </w:p>
        </w:tc>
      </w:tr>
    </w:tbl>
    <w:p w:rsidR="002E3C33" w:rsidRPr="00982444" w:rsidRDefault="002E3C33" w:rsidP="002E3C33">
      <w:pPr>
        <w:tabs>
          <w:tab w:val="left" w:pos="360"/>
          <w:tab w:val="left" w:pos="1502"/>
        </w:tabs>
      </w:pPr>
    </w:p>
    <w:p w:rsidR="002E3C33" w:rsidRPr="00982444" w:rsidRDefault="002E3C33" w:rsidP="002E3C33">
      <w:pPr>
        <w:tabs>
          <w:tab w:val="left" w:pos="360"/>
          <w:tab w:val="left" w:pos="1502"/>
        </w:tabs>
        <w:rPr>
          <w:b/>
        </w:rPr>
      </w:pPr>
      <w:r w:rsidRPr="00982444">
        <w:rPr>
          <w:b/>
        </w:rPr>
        <w:t>9. Тема занятия «Публичное выступление. Композиция речи».</w:t>
      </w:r>
    </w:p>
    <w:p w:rsidR="002E3C33" w:rsidRPr="00982444" w:rsidRDefault="002E3C33" w:rsidP="002E3C33">
      <w:pPr>
        <w:tabs>
          <w:tab w:val="left" w:pos="360"/>
          <w:tab w:val="left" w:pos="1502"/>
        </w:tabs>
        <w:rPr>
          <w:b/>
        </w:rPr>
      </w:pPr>
    </w:p>
    <w:p w:rsidR="002E3C33" w:rsidRPr="00982444" w:rsidRDefault="002E3C33" w:rsidP="002E3C33">
      <w:pPr>
        <w:jc w:val="both"/>
      </w:pPr>
      <w:r w:rsidRPr="00982444">
        <w:rPr>
          <w:b/>
        </w:rPr>
        <w:t>Цель</w:t>
      </w:r>
      <w:r w:rsidRPr="00982444">
        <w:t xml:space="preserve">: научиться работать над композицией выступления и логикой изложения. </w:t>
      </w:r>
    </w:p>
    <w:p w:rsidR="002E3C33" w:rsidRPr="00982444" w:rsidRDefault="002E3C33" w:rsidP="002E3C33">
      <w:pPr>
        <w:jc w:val="both"/>
      </w:pPr>
    </w:p>
    <w:p w:rsidR="002E3C33" w:rsidRPr="00982444" w:rsidRDefault="002E3C33" w:rsidP="002E3C33">
      <w:r w:rsidRPr="00982444">
        <w:rPr>
          <w:b/>
        </w:rPr>
        <w:t xml:space="preserve">Задачи: </w:t>
      </w:r>
    </w:p>
    <w:p w:rsidR="002E3C33" w:rsidRPr="00982444" w:rsidRDefault="002E3C33" w:rsidP="002E3C33">
      <w:pPr>
        <w:tabs>
          <w:tab w:val="left" w:pos="426"/>
        </w:tabs>
        <w:jc w:val="both"/>
      </w:pPr>
      <w:r w:rsidRPr="00982444">
        <w:t xml:space="preserve">     -  научить процессу подготовки публичного выступления;</w:t>
      </w:r>
    </w:p>
    <w:p w:rsidR="002E3C33" w:rsidRPr="00982444" w:rsidRDefault="002E3C33" w:rsidP="002E3C33">
      <w:pPr>
        <w:ind w:left="284"/>
      </w:pPr>
      <w:r w:rsidRPr="00982444">
        <w:t xml:space="preserve"> -  выработать навыки подготовки письменного текста к устному    выступлению.</w:t>
      </w:r>
    </w:p>
    <w:p w:rsidR="002E3C33" w:rsidRPr="00982444" w:rsidRDefault="002E3C33" w:rsidP="002E3C33">
      <w:pPr>
        <w:tabs>
          <w:tab w:val="left" w:pos="360"/>
        </w:tabs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</w:t>
      </w:r>
      <w:r w:rsidRPr="00982444">
        <w:rPr>
          <w:color w:val="000000"/>
          <w:spacing w:val="-10"/>
          <w:w w:val="101"/>
        </w:rPr>
        <w:t xml:space="preserve">:  композиция текста, зачин, вступление, основная часть, заключение, концовка,  эффект края, план текста, способ изложения, индуктивный способ, дедуктивный способ, метод аналогии, ступенчатый способ, исторический способ, концентрический способ.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Композиция текста - структура текста (расположение и соотношение его основных частей. 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План текста – краткое письменное отображение композиции текста.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Способ изложения – метод построения текста заданной композиции. 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>Вопросы к занятию: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Какие основные требования предъявляются к композиции выступления?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Какие цели ставит перед собой оратор в зачине?  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 Какие  аспекты выделяются во вступлении?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О чем оратор говорит в заключении.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Что содержит концовка речи?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>Когда лучше писать вступление и заключение?</w:t>
      </w:r>
    </w:p>
    <w:p w:rsidR="002E3C33" w:rsidRPr="00982444" w:rsidRDefault="002E3C33" w:rsidP="00EF190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982444">
        <w:rPr>
          <w:color w:val="000000"/>
          <w:spacing w:val="-10"/>
          <w:w w:val="101"/>
        </w:rPr>
        <w:t xml:space="preserve">Дайте характеристику каждого из возможных способов изложения материала. </w:t>
      </w:r>
    </w:p>
    <w:p w:rsidR="002E3C33" w:rsidRPr="00982444" w:rsidRDefault="002E3C33" w:rsidP="002E3C33">
      <w:pPr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rPr>
          <w:b/>
        </w:rPr>
      </w:pPr>
      <w:r w:rsidRPr="00982444">
        <w:rPr>
          <w:b/>
          <w:color w:val="000000"/>
          <w:spacing w:val="-10"/>
          <w:w w:val="101"/>
        </w:rPr>
        <w:t>Вопросы для самоконтроля</w:t>
      </w:r>
    </w:p>
    <w:p w:rsidR="002E3C33" w:rsidRPr="00982444" w:rsidRDefault="002E3C33" w:rsidP="00EF1904">
      <w:pPr>
        <w:numPr>
          <w:ilvl w:val="0"/>
          <w:numId w:val="2"/>
        </w:numPr>
        <w:tabs>
          <w:tab w:val="left" w:pos="567"/>
        </w:tabs>
        <w:jc w:val="both"/>
      </w:pPr>
      <w:r w:rsidRPr="00982444">
        <w:lastRenderedPageBreak/>
        <w:t>Назовите основные этапы подготовки публичного выступления;</w:t>
      </w:r>
    </w:p>
    <w:p w:rsidR="002E3C33" w:rsidRPr="00982444" w:rsidRDefault="002E3C33" w:rsidP="00EF1904">
      <w:pPr>
        <w:numPr>
          <w:ilvl w:val="0"/>
          <w:numId w:val="2"/>
        </w:numPr>
        <w:jc w:val="both"/>
      </w:pPr>
      <w:r w:rsidRPr="00982444">
        <w:t>Почему репетиция выступления так важна для начинающего оратора;</w:t>
      </w:r>
    </w:p>
    <w:p w:rsidR="002E3C33" w:rsidRPr="00982444" w:rsidRDefault="002E3C33" w:rsidP="00EF1904">
      <w:pPr>
        <w:numPr>
          <w:ilvl w:val="0"/>
          <w:numId w:val="2"/>
        </w:numPr>
        <w:jc w:val="both"/>
      </w:pPr>
      <w:r w:rsidRPr="00982444">
        <w:t>Готовясь к выступлению, будете ли вы писать речь (в каком виде), почему?</w:t>
      </w:r>
    </w:p>
    <w:p w:rsidR="002E3C33" w:rsidRPr="00982444" w:rsidRDefault="002E3C33" w:rsidP="00EF1904">
      <w:pPr>
        <w:numPr>
          <w:ilvl w:val="0"/>
          <w:numId w:val="2"/>
        </w:numPr>
        <w:tabs>
          <w:tab w:val="left" w:pos="142"/>
        </w:tabs>
      </w:pPr>
      <w:r w:rsidRPr="00982444">
        <w:t>Почему неизбежно использование элементов разговорного стиля в      публичном выступлении?</w:t>
      </w:r>
    </w:p>
    <w:p w:rsidR="002E3C33" w:rsidRPr="00982444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2E3C33" w:rsidRDefault="002E3C33" w:rsidP="002E3C3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 xml:space="preserve">Основная и дополнительная  литература </w:t>
      </w: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66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67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68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69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70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Pr="00982444" w:rsidRDefault="003A1212" w:rsidP="003A1212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p w:rsidR="002C0B76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1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72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73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EF1904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Справочная служба русского языка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(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t>Справочная система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EF1904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Русский язык - справочно-информационный портал Грамота   </w:t>
            </w:r>
          </w:p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shd w:val="clear" w:color="auto" w:fill="FFFFFF"/>
              <w:tabs>
                <w:tab w:val="left" w:leader="dot" w:pos="9540"/>
              </w:tabs>
              <w:ind w:right="-441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 xml:space="preserve">     ( </w:t>
            </w:r>
            <w:r w:rsidRPr="001A44DD">
              <w:rPr>
                <w:color w:val="000000"/>
                <w:spacing w:val="1"/>
                <w:w w:val="101"/>
                <w:lang w:val="en-US"/>
              </w:rPr>
              <w:t>www</w:t>
            </w:r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gramota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.</w:t>
            </w:r>
            <w:proofErr w:type="spellStart"/>
            <w:r w:rsidRPr="001A44DD">
              <w:rPr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1A44DD">
              <w:rPr>
                <w:color w:val="000000"/>
                <w:spacing w:val="1"/>
                <w:w w:val="101"/>
              </w:rPr>
              <w:t>)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spacing w:before="100" w:beforeAutospacing="1" w:after="100" w:afterAutospacing="1"/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справочно-информационная система</w:t>
            </w:r>
          </w:p>
        </w:tc>
      </w:tr>
    </w:tbl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2C0B76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2C0B76" w:rsidRPr="00102361" w:rsidRDefault="001D55A8" w:rsidP="001D55A8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</w:pPr>
      <w:proofErr w:type="spellStart"/>
      <w:proofErr w:type="gramStart"/>
      <w:r w:rsidRPr="001D55A8">
        <w:rPr>
          <w:sz w:val="28"/>
          <w:szCs w:val="28"/>
          <w:lang w:val="en-GB"/>
        </w:rPr>
        <w:t>Kaspersky</w:t>
      </w:r>
      <w:proofErr w:type="spellEnd"/>
      <w:r w:rsidRPr="001D55A8">
        <w:rPr>
          <w:sz w:val="28"/>
          <w:szCs w:val="28"/>
          <w:lang w:val="en-GB"/>
        </w:rPr>
        <w:t xml:space="preserve"> endpoint Security.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1D55A8">
        <w:rPr>
          <w:sz w:val="28"/>
          <w:szCs w:val="28"/>
          <w:lang w:val="en-GB"/>
        </w:rPr>
        <w:t xml:space="preserve"> 26FE-191125- 134819-1-8403. </w:t>
      </w:r>
      <w:r w:rsidRPr="00EC105C">
        <w:rPr>
          <w:sz w:val="28"/>
          <w:szCs w:val="28"/>
        </w:rPr>
        <w:t>Срок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действия</w:t>
      </w:r>
      <w:r w:rsidRPr="001D55A8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до</w:t>
      </w:r>
      <w:r w:rsidRPr="001D55A8">
        <w:rPr>
          <w:sz w:val="28"/>
          <w:szCs w:val="28"/>
          <w:lang w:val="en-GB"/>
        </w:rPr>
        <w:t xml:space="preserve"> 05.12.2021 </w:t>
      </w:r>
      <w:r w:rsidRPr="00EC105C">
        <w:rPr>
          <w:sz w:val="28"/>
          <w:szCs w:val="28"/>
        </w:rPr>
        <w:t>г</w:t>
      </w:r>
      <w:r w:rsidRPr="001D55A8">
        <w:rPr>
          <w:sz w:val="28"/>
          <w:szCs w:val="28"/>
          <w:lang w:val="en-GB"/>
        </w:rPr>
        <w:t xml:space="preserve">. MS Office 2007. </w:t>
      </w:r>
      <w:proofErr w:type="gramStart"/>
      <w:r w:rsidRPr="001D55A8">
        <w:rPr>
          <w:sz w:val="28"/>
          <w:szCs w:val="28"/>
          <w:lang w:val="en-GB"/>
        </w:rPr>
        <w:t>MS Win Starter 7.</w:t>
      </w:r>
      <w:proofErr w:type="gramEnd"/>
      <w:r w:rsidRPr="001D55A8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Prof 7 </w:t>
      </w:r>
      <w:proofErr w:type="spellStart"/>
      <w:r w:rsidRPr="00EC105C">
        <w:rPr>
          <w:sz w:val="28"/>
          <w:szCs w:val="28"/>
          <w:lang w:val="en-GB"/>
        </w:rPr>
        <w:t>Upgr</w:t>
      </w:r>
      <w:proofErr w:type="spellEnd"/>
      <w:r w:rsidRPr="00EC105C">
        <w:rPr>
          <w:sz w:val="28"/>
          <w:szCs w:val="28"/>
          <w:lang w:val="en-GB"/>
        </w:rPr>
        <w:t>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gramStart"/>
      <w:r w:rsidRPr="00EC105C">
        <w:rPr>
          <w:sz w:val="28"/>
          <w:szCs w:val="28"/>
          <w:lang w:val="en-GB"/>
        </w:rPr>
        <w:t xml:space="preserve">MS Windows Server CAL 2008 Device CAL. </w:t>
      </w:r>
      <w:r w:rsidRPr="00EC105C">
        <w:rPr>
          <w:sz w:val="28"/>
          <w:szCs w:val="28"/>
        </w:rPr>
        <w:t>Номер</w:t>
      </w:r>
      <w:r w:rsidRPr="00EC105C">
        <w:rPr>
          <w:sz w:val="28"/>
          <w:szCs w:val="28"/>
          <w:lang w:val="en-GB"/>
        </w:rPr>
        <w:t xml:space="preserve"> </w:t>
      </w:r>
      <w:r w:rsidRPr="00EC105C">
        <w:rPr>
          <w:sz w:val="28"/>
          <w:szCs w:val="28"/>
        </w:rPr>
        <w:t>лицензии</w:t>
      </w:r>
      <w:r w:rsidRPr="00EC105C">
        <w:rPr>
          <w:sz w:val="28"/>
          <w:szCs w:val="28"/>
          <w:lang w:val="en-GB"/>
        </w:rPr>
        <w:t xml:space="preserve"> 46850049, </w:t>
      </w:r>
      <w:r w:rsidRPr="00EC105C">
        <w:rPr>
          <w:sz w:val="28"/>
          <w:szCs w:val="28"/>
        </w:rPr>
        <w:t>бессрочно</w:t>
      </w:r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EC105C">
        <w:rPr>
          <w:sz w:val="28"/>
          <w:szCs w:val="28"/>
          <w:lang w:val="en-GB"/>
        </w:rPr>
        <w:t xml:space="preserve"> Viewer 3.</w:t>
      </w:r>
      <w:proofErr w:type="gramEnd"/>
      <w:r w:rsidRPr="00EC105C">
        <w:rPr>
          <w:sz w:val="28"/>
          <w:szCs w:val="28"/>
          <w:lang w:val="en-GB"/>
        </w:rPr>
        <w:t xml:space="preserve"> </w:t>
      </w:r>
      <w:proofErr w:type="spellStart"/>
      <w:r w:rsidRPr="00EC105C">
        <w:rPr>
          <w:sz w:val="28"/>
          <w:szCs w:val="28"/>
          <w:lang w:val="en-GB"/>
        </w:rPr>
        <w:t>Radmin</w:t>
      </w:r>
      <w:proofErr w:type="spellEnd"/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Server</w:t>
      </w:r>
      <w:r w:rsidRPr="001D55A8">
        <w:rPr>
          <w:sz w:val="28"/>
          <w:szCs w:val="28"/>
        </w:rPr>
        <w:t xml:space="preserve"> 3. </w:t>
      </w:r>
      <w:r w:rsidRPr="00EC105C">
        <w:rPr>
          <w:sz w:val="28"/>
          <w:szCs w:val="28"/>
        </w:rPr>
        <w:t>Номер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</w:rPr>
        <w:t>документа</w:t>
      </w:r>
      <w:r w:rsidRPr="001D55A8">
        <w:rPr>
          <w:sz w:val="28"/>
          <w:szCs w:val="28"/>
        </w:rPr>
        <w:t xml:space="preserve"> 11001793 </w:t>
      </w:r>
      <w:r w:rsidRPr="00EC105C">
        <w:rPr>
          <w:sz w:val="28"/>
          <w:szCs w:val="28"/>
          <w:lang w:val="en-GB"/>
        </w:rPr>
        <w:t>Traffic</w:t>
      </w:r>
      <w:r w:rsidRPr="001D55A8">
        <w:rPr>
          <w:sz w:val="28"/>
          <w:szCs w:val="28"/>
        </w:rPr>
        <w:t xml:space="preserve"> </w:t>
      </w:r>
      <w:r w:rsidRPr="00EC105C">
        <w:rPr>
          <w:sz w:val="28"/>
          <w:szCs w:val="28"/>
          <w:lang w:val="en-GB"/>
        </w:rPr>
        <w:t>inspector</w:t>
      </w:r>
      <w:r w:rsidRPr="001D55A8">
        <w:rPr>
          <w:sz w:val="28"/>
          <w:szCs w:val="28"/>
        </w:rPr>
        <w:t xml:space="preserve">. </w:t>
      </w:r>
      <w:r w:rsidRPr="00EC105C">
        <w:rPr>
          <w:sz w:val="28"/>
          <w:szCs w:val="28"/>
        </w:rPr>
        <w:t>Лицензионное соглашение №1051-08 от 10.04.2008, бессрочно</w:t>
      </w:r>
    </w:p>
    <w:p w:rsidR="002C0B76" w:rsidRPr="002C0B76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470"/>
        <w:jc w:val="both"/>
        <w:rPr>
          <w:b/>
          <w:color w:val="000000"/>
          <w:spacing w:val="-10"/>
          <w:w w:val="101"/>
          <w:sz w:val="24"/>
          <w:szCs w:val="24"/>
        </w:rPr>
      </w:pPr>
      <w:r w:rsidRPr="002C0B76">
        <w:rPr>
          <w:b/>
          <w:color w:val="000000"/>
          <w:spacing w:val="-10"/>
          <w:w w:val="101"/>
          <w:sz w:val="24"/>
          <w:szCs w:val="24"/>
        </w:rPr>
        <w:t>Перечень вопросов и заданий для самостоятельной работы</w:t>
      </w:r>
      <w:r w:rsidR="00BA5A47">
        <w:rPr>
          <w:b/>
          <w:color w:val="000000"/>
          <w:spacing w:val="-10"/>
          <w:w w:val="101"/>
          <w:sz w:val="24"/>
          <w:szCs w:val="24"/>
        </w:rPr>
        <w:t>,</w:t>
      </w:r>
      <w:r w:rsidRPr="002C0B76">
        <w:rPr>
          <w:b/>
          <w:sz w:val="24"/>
          <w:szCs w:val="24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2E3C33" w:rsidRPr="00982444" w:rsidRDefault="002E3C33" w:rsidP="002E3C33">
      <w:pPr>
        <w:jc w:val="both"/>
        <w:rPr>
          <w:b/>
          <w:color w:val="000000"/>
          <w:spacing w:val="-10"/>
          <w:w w:val="101"/>
        </w:rPr>
      </w:pPr>
    </w:p>
    <w:p w:rsidR="002E3C33" w:rsidRPr="00982444" w:rsidRDefault="002E3C33" w:rsidP="002E3C33">
      <w:pPr>
        <w:tabs>
          <w:tab w:val="left" w:pos="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2E3C33" w:rsidRPr="00982444" w:rsidTr="002E3C33">
        <w:tc>
          <w:tcPr>
            <w:tcW w:w="3888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5683" w:type="dxa"/>
          </w:tcPr>
          <w:p w:rsidR="002E3C33" w:rsidRPr="00982444" w:rsidRDefault="002E3C33" w:rsidP="002E3C33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8244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3C33" w:rsidRPr="00982444" w:rsidTr="002E3C33">
        <w:tc>
          <w:tcPr>
            <w:tcW w:w="3888" w:type="dxa"/>
          </w:tcPr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Раздел «Публицистический стиль. Основы ораторского искусства»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Публицистический стиль и язык СМИ.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Рекламные жанры.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82444">
              <w:t>Языковая «игра» в рекламе.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color w:val="000000"/>
                <w:spacing w:val="-10"/>
                <w:w w:val="101"/>
              </w:rPr>
            </w:pPr>
            <w:r w:rsidRPr="00982444">
              <w:t>Этапы подготовки публичной речи.</w:t>
            </w:r>
          </w:p>
        </w:tc>
        <w:tc>
          <w:tcPr>
            <w:tcW w:w="5683" w:type="dxa"/>
          </w:tcPr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 xml:space="preserve">1. Освоение теоретического материала раздела, рассмотренного на лекциях, и по учебной литературе. </w:t>
            </w:r>
          </w:p>
          <w:p w:rsidR="002E3C33" w:rsidRPr="00982444" w:rsidRDefault="002E3C33" w:rsidP="002E3C33">
            <w:pPr>
              <w:shd w:val="clear" w:color="auto" w:fill="FFFFFF"/>
              <w:tabs>
                <w:tab w:val="left" w:leader="dot" w:pos="7721"/>
              </w:tabs>
              <w:ind w:right="470"/>
              <w:outlineLvl w:val="0"/>
              <w:rPr>
                <w:i/>
                <w:color w:val="000000"/>
                <w:spacing w:val="1"/>
                <w:w w:val="101"/>
              </w:rPr>
            </w:pPr>
            <w:r w:rsidRPr="00982444">
              <w:t>2. Работа по  п</w:t>
            </w:r>
            <w:r w:rsidRPr="00982444">
              <w:rPr>
                <w:color w:val="000000"/>
                <w:spacing w:val="1"/>
                <w:w w:val="101"/>
              </w:rPr>
              <w:t xml:space="preserve">рограммному обеспечению и Интернет ресурсам: </w:t>
            </w:r>
            <w:r w:rsidRPr="00982444">
              <w:rPr>
                <w:i/>
                <w:color w:val="000000"/>
                <w:spacing w:val="1"/>
                <w:w w:val="101"/>
              </w:rPr>
              <w:t>Справочная служба русского языка (</w:t>
            </w:r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www</w:t>
            </w:r>
            <w:r w:rsidRPr="00982444">
              <w:rPr>
                <w:i/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rusyaz</w:t>
            </w:r>
            <w:proofErr w:type="spellEnd"/>
            <w:r w:rsidRPr="00982444">
              <w:rPr>
                <w:i/>
                <w:color w:val="000000"/>
                <w:spacing w:val="1"/>
                <w:w w:val="101"/>
              </w:rPr>
              <w:t>.</w:t>
            </w:r>
            <w:proofErr w:type="spellStart"/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982444">
              <w:rPr>
                <w:i/>
                <w:color w:val="000000"/>
                <w:spacing w:val="1"/>
                <w:w w:val="101"/>
              </w:rPr>
              <w:t>)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1"/>
                <w:w w:val="101"/>
              </w:rPr>
            </w:pPr>
            <w:r w:rsidRPr="00982444">
              <w:rPr>
                <w:i/>
                <w:color w:val="000000"/>
                <w:spacing w:val="1"/>
                <w:w w:val="101"/>
              </w:rPr>
              <w:t>Центр развития русского языка(</w:t>
            </w:r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www</w:t>
            </w:r>
            <w:r w:rsidRPr="00982444">
              <w:rPr>
                <w:i/>
                <w:color w:val="000000"/>
                <w:spacing w:val="1"/>
                <w:w w:val="101"/>
              </w:rPr>
              <w:t xml:space="preserve">. </w:t>
            </w:r>
            <w:proofErr w:type="spellStart"/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ruscenter</w:t>
            </w:r>
            <w:proofErr w:type="spellEnd"/>
            <w:r w:rsidRPr="00982444">
              <w:rPr>
                <w:i/>
                <w:color w:val="000000"/>
                <w:spacing w:val="1"/>
                <w:w w:val="101"/>
              </w:rPr>
              <w:t>.</w:t>
            </w:r>
            <w:proofErr w:type="spellStart"/>
            <w:r w:rsidRPr="00982444">
              <w:rPr>
                <w:i/>
                <w:color w:val="000000"/>
                <w:spacing w:val="1"/>
                <w:w w:val="101"/>
                <w:lang w:val="en-US"/>
              </w:rPr>
              <w:t>ru</w:t>
            </w:r>
            <w:proofErr w:type="spellEnd"/>
            <w:r w:rsidRPr="00982444">
              <w:rPr>
                <w:i/>
                <w:color w:val="000000"/>
                <w:spacing w:val="1"/>
                <w:w w:val="101"/>
              </w:rPr>
              <w:t>)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3. Подготовка к ораторскому выступлению.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 xml:space="preserve">4. Подготовка к защите проекта по выбранной теме: «Является ли актуальным вопрос о нравственной деградации общества?» </w:t>
            </w:r>
          </w:p>
          <w:p w:rsidR="002E3C33" w:rsidRPr="00982444" w:rsidRDefault="002E3C33" w:rsidP="002E3C33">
            <w:pPr>
              <w:widowControl w:val="0"/>
              <w:autoSpaceDE w:val="0"/>
              <w:autoSpaceDN w:val="0"/>
              <w:adjustRightInd w:val="0"/>
            </w:pPr>
            <w:r w:rsidRPr="00982444">
              <w:t>«Свидетельствует ли состояние современного русского языка о состоянии самого общества?»</w:t>
            </w:r>
          </w:p>
          <w:p w:rsidR="002E3C33" w:rsidRPr="00982444" w:rsidRDefault="002E3C33" w:rsidP="002E3C33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982444">
              <w:t>5. Подготовка к итоговому контролю (по всем разделам дисциплины).</w:t>
            </w:r>
          </w:p>
        </w:tc>
      </w:tr>
    </w:tbl>
    <w:p w:rsidR="003A1212" w:rsidRPr="00982444" w:rsidRDefault="003A1212" w:rsidP="003A1212">
      <w:pPr>
        <w:tabs>
          <w:tab w:val="left" w:pos="360"/>
          <w:tab w:val="left" w:pos="1502"/>
        </w:tabs>
        <w:rPr>
          <w:b/>
        </w:rPr>
      </w:pPr>
      <w:r w:rsidRPr="00982444">
        <w:rPr>
          <w:b/>
        </w:rPr>
        <w:t>10</w:t>
      </w:r>
      <w:r w:rsidRPr="00982444">
        <w:rPr>
          <w:b/>
        </w:rPr>
        <w:tab/>
        <w:t>Тема занятия «Защита проекта по теме:  «Состояние современного русского языка свидетельствует о состоянии самого общества».</w:t>
      </w:r>
    </w:p>
    <w:p w:rsidR="003A1212" w:rsidRPr="00982444" w:rsidRDefault="003A1212" w:rsidP="003A1212">
      <w:pPr>
        <w:tabs>
          <w:tab w:val="left" w:pos="360"/>
          <w:tab w:val="left" w:pos="1502"/>
        </w:tabs>
        <w:rPr>
          <w:b/>
        </w:rPr>
      </w:pPr>
    </w:p>
    <w:p w:rsidR="003A1212" w:rsidRPr="00982444" w:rsidRDefault="003A1212" w:rsidP="003A1212">
      <w:pPr>
        <w:tabs>
          <w:tab w:val="left" w:pos="360"/>
          <w:tab w:val="left" w:pos="1502"/>
        </w:tabs>
      </w:pPr>
      <w:r w:rsidRPr="00982444">
        <w:t xml:space="preserve">1. Тип проекта самостоятельная групповая работа студентов. </w:t>
      </w:r>
    </w:p>
    <w:p w:rsidR="003A1212" w:rsidRPr="00982444" w:rsidRDefault="003A1212" w:rsidP="003A1212">
      <w:r w:rsidRPr="00982444">
        <w:t xml:space="preserve">2. Наименование раздела дисциплины, в котором применяется проект. «Публицистический стиль. Основы ораторского искусства».   </w:t>
      </w:r>
    </w:p>
    <w:p w:rsidR="003A1212" w:rsidRPr="00982444" w:rsidRDefault="003A1212" w:rsidP="003A1212">
      <w:pPr>
        <w:jc w:val="both"/>
      </w:pPr>
      <w:r w:rsidRPr="00982444">
        <w:t>3. Руководитель (консультант проекта) Маслова О.Н.</w:t>
      </w:r>
    </w:p>
    <w:p w:rsidR="003A1212" w:rsidRPr="00982444" w:rsidRDefault="003A1212" w:rsidP="003A1212">
      <w:pPr>
        <w:jc w:val="both"/>
      </w:pPr>
      <w:r w:rsidRPr="00982444">
        <w:t xml:space="preserve">4. Состав проектных групп и распределение ролей в них </w:t>
      </w:r>
    </w:p>
    <w:p w:rsidR="003A1212" w:rsidRPr="00982444" w:rsidRDefault="003A1212" w:rsidP="003A1212">
      <w:pPr>
        <w:jc w:val="both"/>
      </w:pPr>
      <w:r w:rsidRPr="00982444">
        <w:t xml:space="preserve">группа № 1 – «Язык  средств массовой информации»  </w:t>
      </w:r>
    </w:p>
    <w:p w:rsidR="003A1212" w:rsidRPr="00982444" w:rsidRDefault="003A1212" w:rsidP="003A1212">
      <w:pPr>
        <w:jc w:val="both"/>
      </w:pPr>
      <w:r w:rsidRPr="00982444">
        <w:t>группа № 2 – «Ненормативная лексика в речи современного человека»</w:t>
      </w:r>
    </w:p>
    <w:p w:rsidR="003A1212" w:rsidRPr="00982444" w:rsidRDefault="003A1212" w:rsidP="003A1212">
      <w:pPr>
        <w:jc w:val="both"/>
      </w:pPr>
      <w:r w:rsidRPr="00982444">
        <w:t xml:space="preserve">группа № 3 – «Язык рекламы» </w:t>
      </w:r>
    </w:p>
    <w:p w:rsidR="003A1212" w:rsidRPr="00982444" w:rsidRDefault="003A1212" w:rsidP="003A1212">
      <w:pPr>
        <w:jc w:val="both"/>
      </w:pPr>
      <w:r w:rsidRPr="00982444">
        <w:t>5. Тип проекта. Самостоятельная групповая деятельность студентов.</w:t>
      </w:r>
    </w:p>
    <w:p w:rsidR="003A1212" w:rsidRPr="00982444" w:rsidRDefault="003A1212" w:rsidP="003A1212">
      <w:pPr>
        <w:jc w:val="both"/>
      </w:pPr>
      <w:r w:rsidRPr="00982444">
        <w:t>6. Аннотация. Этот метод применим при наличии действительно значимой проблемы (практической, творческой, жизненной), для решения которой необходим исследовательский поиск.</w:t>
      </w:r>
    </w:p>
    <w:p w:rsidR="003A1212" w:rsidRPr="00982444" w:rsidRDefault="003A1212" w:rsidP="003A1212">
      <w:pPr>
        <w:jc w:val="both"/>
      </w:pPr>
      <w:r w:rsidRPr="00982444">
        <w:t xml:space="preserve">Практико-ориентированные задания повышают эффективность образовательного процесса за счет повышения мотивации к освоению данной области познания, которая проявляется только в условиях личностно значимых для обучающихся проблем. </w:t>
      </w:r>
    </w:p>
    <w:p w:rsidR="003A1212" w:rsidRPr="00982444" w:rsidRDefault="003A1212" w:rsidP="003A1212">
      <w:pPr>
        <w:jc w:val="both"/>
      </w:pPr>
      <w:r w:rsidRPr="00982444">
        <w:t xml:space="preserve">7. </w:t>
      </w:r>
      <w:r w:rsidRPr="00982444">
        <w:rPr>
          <w:u w:val="single"/>
        </w:rPr>
        <w:t>Цель проекта:</w:t>
      </w:r>
    </w:p>
    <w:p w:rsidR="003A1212" w:rsidRPr="00982444" w:rsidRDefault="003A1212" w:rsidP="003A1212">
      <w:pPr>
        <w:jc w:val="both"/>
      </w:pPr>
      <w:r w:rsidRPr="00982444">
        <w:t>- развивать познавательные навыки учащихся, творческую инициативу, умение самостоятельно мыслить, находить и решать проблемы, ориентироваться в информационном пространстве, умение прогнозировать и оценивать результаты собственной деятельности;</w:t>
      </w:r>
    </w:p>
    <w:p w:rsidR="003A1212" w:rsidRPr="00982444" w:rsidRDefault="003A1212" w:rsidP="003A1212">
      <w:pPr>
        <w:jc w:val="both"/>
      </w:pPr>
      <w:r w:rsidRPr="00982444">
        <w:t>- диалектически воспринимать явления, умение нестандартно мыслить.</w:t>
      </w:r>
    </w:p>
    <w:p w:rsidR="003A1212" w:rsidRPr="00982444" w:rsidRDefault="003A1212" w:rsidP="003A1212">
      <w:pPr>
        <w:jc w:val="both"/>
      </w:pPr>
      <w:r w:rsidRPr="00982444">
        <w:lastRenderedPageBreak/>
        <w:t xml:space="preserve">8. Этапы работы над проектом </w:t>
      </w:r>
    </w:p>
    <w:p w:rsidR="003A1212" w:rsidRPr="00982444" w:rsidRDefault="003A1212" w:rsidP="003A1212">
      <w:pPr>
        <w:jc w:val="both"/>
      </w:pPr>
      <w:r w:rsidRPr="00982444">
        <w:t>● Самостоятельная (поисковая) работа студентов.</w:t>
      </w:r>
    </w:p>
    <w:p w:rsidR="003A1212" w:rsidRPr="00982444" w:rsidRDefault="003A1212" w:rsidP="003A1212">
      <w:pPr>
        <w:jc w:val="both"/>
      </w:pPr>
      <w:r w:rsidRPr="00982444">
        <w:t>● Консультация с руководителем проекта.</w:t>
      </w:r>
    </w:p>
    <w:p w:rsidR="003A1212" w:rsidRPr="00982444" w:rsidRDefault="003A1212" w:rsidP="003A1212">
      <w:pPr>
        <w:jc w:val="both"/>
      </w:pPr>
      <w:r w:rsidRPr="00982444">
        <w:t>● Презентация материала (не более 10 минут).</w:t>
      </w:r>
    </w:p>
    <w:p w:rsidR="003A1212" w:rsidRPr="00982444" w:rsidRDefault="003A1212" w:rsidP="003A1212">
      <w:r w:rsidRPr="00982444">
        <w:t xml:space="preserve">● Подведение итогов: показать, что состояние современного русского языка представляет собой проблему всего общества. Падение нравственности, утрата характерных национальных черт сказываются на языке. Наблюдается стилистическое снижение устной и письменной речи, вульгаризация бытовой сферы общения. </w:t>
      </w:r>
    </w:p>
    <w:p w:rsidR="003A1212" w:rsidRPr="00982444" w:rsidRDefault="003A1212" w:rsidP="003A1212">
      <w:r w:rsidRPr="00982444">
        <w:t xml:space="preserve"> 9. План выполнения проекта и отдельных его этапов.</w:t>
      </w:r>
    </w:p>
    <w:p w:rsidR="003A1212" w:rsidRPr="00982444" w:rsidRDefault="003A1212" w:rsidP="003A1212">
      <w:pPr>
        <w:jc w:val="both"/>
      </w:pPr>
      <w:r w:rsidRPr="00982444">
        <w:t>● проведение исследований, подготовка докладов, рефератов;</w:t>
      </w:r>
    </w:p>
    <w:p w:rsidR="003A1212" w:rsidRPr="00982444" w:rsidRDefault="003A1212" w:rsidP="003A1212">
      <w:r w:rsidRPr="00982444">
        <w:t xml:space="preserve">● использование учебной, </w:t>
      </w:r>
      <w:proofErr w:type="spellStart"/>
      <w:r w:rsidRPr="00982444">
        <w:t>учебно</w:t>
      </w:r>
      <w:proofErr w:type="spellEnd"/>
      <w:r w:rsidRPr="00982444">
        <w:t>–методической, научной и справочной литературы;</w:t>
      </w:r>
    </w:p>
    <w:p w:rsidR="003A1212" w:rsidRPr="00982444" w:rsidRDefault="003A1212" w:rsidP="003A1212">
      <w:pPr>
        <w:jc w:val="both"/>
      </w:pPr>
      <w:r w:rsidRPr="00982444">
        <w:t>● закрепление имеющихся знаний по предмету;</w:t>
      </w:r>
    </w:p>
    <w:p w:rsidR="003A1212" w:rsidRPr="00982444" w:rsidRDefault="003A1212" w:rsidP="003A1212">
      <w:pPr>
        <w:jc w:val="both"/>
      </w:pPr>
      <w:r w:rsidRPr="00982444">
        <w:t>● получение новых знаний;</w:t>
      </w:r>
    </w:p>
    <w:p w:rsidR="003A1212" w:rsidRPr="00982444" w:rsidRDefault="003A1212" w:rsidP="003A1212">
      <w:r w:rsidRPr="00982444">
        <w:t xml:space="preserve">● формирование </w:t>
      </w:r>
      <w:proofErr w:type="spellStart"/>
      <w:r w:rsidRPr="00982444">
        <w:t>надпредметных</w:t>
      </w:r>
      <w:proofErr w:type="spellEnd"/>
      <w:r w:rsidRPr="00982444">
        <w:t xml:space="preserve"> компетенций: исследовательских (поисковых), коммуникативных, организационно – управленческих, рефлексивных умений и навыков работы в команде и др.</w:t>
      </w:r>
    </w:p>
    <w:p w:rsidR="003A1212" w:rsidRPr="00982444" w:rsidRDefault="003A1212" w:rsidP="003A1212">
      <w:pPr>
        <w:jc w:val="both"/>
      </w:pPr>
      <w:r w:rsidRPr="00982444">
        <w:t>10. Финансирование проекта – нет.</w:t>
      </w:r>
    </w:p>
    <w:p w:rsidR="003A1212" w:rsidRPr="00982444" w:rsidRDefault="003A1212" w:rsidP="003A1212">
      <w:pPr>
        <w:jc w:val="both"/>
      </w:pPr>
      <w:r w:rsidRPr="00982444">
        <w:t>11. Представление продуктов проекта.</w:t>
      </w:r>
    </w:p>
    <w:p w:rsidR="003A1212" w:rsidRPr="00982444" w:rsidRDefault="003A1212" w:rsidP="003A1212">
      <w:pPr>
        <w:jc w:val="both"/>
        <w:rPr>
          <w:b/>
        </w:rPr>
      </w:pPr>
      <w:r w:rsidRPr="00982444">
        <w:t>Продуктом может быть презентация, плакат, выступление перед студенческой аудиторией.</w:t>
      </w:r>
    </w:p>
    <w:p w:rsidR="003A1212" w:rsidRDefault="003A1212" w:rsidP="003A1212">
      <w:pPr>
        <w:jc w:val="center"/>
      </w:pPr>
    </w:p>
    <w:p w:rsidR="003A1212" w:rsidRPr="00374918" w:rsidRDefault="003A1212" w:rsidP="00374918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82444">
        <w:rPr>
          <w:b/>
          <w:color w:val="000000"/>
          <w:spacing w:val="-10"/>
          <w:w w:val="101"/>
        </w:rPr>
        <w:t xml:space="preserve">Основная и дополнительная  литература </w:t>
      </w:r>
    </w:p>
    <w:p w:rsidR="003A1212" w:rsidRPr="00982444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Основная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jc w:val="both"/>
      </w:pPr>
      <w:r w:rsidRPr="00D0621F">
        <w:rPr>
          <w:bCs/>
        </w:rPr>
        <w:t>1. Воробьева О.И</w:t>
      </w:r>
      <w:r w:rsidRPr="00D0621F">
        <w:rPr>
          <w:b/>
          <w:bCs/>
        </w:rPr>
        <w:t>.</w:t>
      </w:r>
      <w:r w:rsidRPr="00D0621F">
        <w:t xml:space="preserve">  Русский язык [Электронный ресурс] : учеб. пособие/ О.И. Воробьева, Е.М. Зотова: Изд-во СГМУ, 2014. -176 с. - Режим доступа: </w:t>
      </w:r>
      <w:hyperlink r:id="rId74" w:history="1">
        <w:r w:rsidRPr="0086411C">
          <w:rPr>
            <w:rStyle w:val="a7"/>
          </w:rPr>
          <w:t>http://nb.nsmu.ru/cgi-bin/irbis64r_11/cgiirbis_64.exe?LNG=&amp;Z21ID=&amp;I21DBN=ELIB&amp;P21DBN=ELIB&amp;S21STN=1&amp;S21REF=3&amp;S21FMT=fullwebr&amp;C21COM=S&amp;S21CNR=20&amp;S21P01=0&amp;S21P02=1&amp;S21P03=I=&amp;S21STR=elb/В%2075-690112</w:t>
        </w:r>
      </w:hyperlink>
      <w:r w:rsidRPr="00D0621F">
        <w:t>.</w:t>
      </w:r>
    </w:p>
    <w:p w:rsidR="003A1212" w:rsidRDefault="003A1212" w:rsidP="003A121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rFonts w:ascii="Arial CYR" w:hAnsi="Arial CYR" w:cs="Arial CYR"/>
          <w:b/>
          <w:bCs/>
          <w:sz w:val="20"/>
          <w:szCs w:val="20"/>
        </w:rPr>
      </w:pPr>
      <w:r w:rsidRPr="00982444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1. </w:t>
      </w:r>
      <w:proofErr w:type="spellStart"/>
      <w:r w:rsidRPr="00997B5F">
        <w:rPr>
          <w:bCs/>
        </w:rPr>
        <w:t>Боженкова</w:t>
      </w:r>
      <w:proofErr w:type="spellEnd"/>
      <w:r w:rsidRPr="00997B5F">
        <w:rPr>
          <w:bCs/>
        </w:rPr>
        <w:t xml:space="preserve"> Р.К.</w:t>
      </w:r>
      <w:r w:rsidRPr="00997B5F">
        <w:t xml:space="preserve">  Русский язык и культура речи [Электронный ресурс] : учебник/ Р. К. </w:t>
      </w:r>
      <w:proofErr w:type="spellStart"/>
      <w:r w:rsidRPr="00997B5F">
        <w:t>Боженкова</w:t>
      </w:r>
      <w:proofErr w:type="spellEnd"/>
      <w:r w:rsidRPr="00997B5F">
        <w:t xml:space="preserve">, Н. А. </w:t>
      </w:r>
      <w:proofErr w:type="spellStart"/>
      <w:r w:rsidRPr="00997B5F">
        <w:t>Боженкова</w:t>
      </w:r>
      <w:proofErr w:type="spellEnd"/>
      <w:r w:rsidRPr="00997B5F">
        <w:t xml:space="preserve">, В. М. </w:t>
      </w:r>
      <w:proofErr w:type="spellStart"/>
      <w:r w:rsidRPr="00997B5F">
        <w:t>Шаклеин</w:t>
      </w:r>
      <w:proofErr w:type="spellEnd"/>
      <w:r w:rsidRPr="00997B5F">
        <w:t xml:space="preserve">. -4-е изд.. -Москва: Флинта, 2016. -607 с. - Режим доступа: </w:t>
      </w:r>
      <w:hyperlink r:id="rId75" w:history="1">
        <w:r w:rsidRPr="00997B5F">
          <w:rPr>
            <w:rStyle w:val="a7"/>
          </w:rPr>
          <w:t>http://www.studentlibrary.ru/book/ISBN9785976510043.html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2. </w:t>
      </w:r>
      <w:r w:rsidRPr="00997B5F">
        <w:rPr>
          <w:bCs/>
        </w:rPr>
        <w:t>Ващенко Е.Д.</w:t>
      </w:r>
      <w:r w:rsidRPr="00997B5F">
        <w:t xml:space="preserve">  Русский язык и культура речи  [Электронный ресурс] : учебное пособие/ Е. Д. Ващенко. -Ростов н/Д: Феникс, 2015. -349 с. - Режим доступа: </w:t>
      </w:r>
      <w:hyperlink r:id="rId76" w:history="1">
        <w:r w:rsidRPr="0086411C">
          <w:rPr>
            <w:rStyle w:val="a7"/>
          </w:rPr>
          <w:t>http://www.studentlibrary.ru/book/ISBN9785222253601.html</w:t>
        </w:r>
      </w:hyperlink>
    </w:p>
    <w:p w:rsidR="003A1212" w:rsidRPr="00982444" w:rsidRDefault="003A1212" w:rsidP="003A1212">
      <w:pPr>
        <w:jc w:val="both"/>
      </w:pPr>
      <w:r>
        <w:t>3.</w:t>
      </w:r>
      <w:r w:rsidRPr="00982444">
        <w:t>Воробьева О.И. Русский язык [Текст] : учеб. пособие / О. И. Воробьева, Е. М. Зотова ; М-во здравоохранения Рос. Федерации, Сев. гос. мед. ун-т. - Архангельск : [б. и.], 201</w:t>
      </w:r>
      <w:r>
        <w:t>6</w:t>
      </w:r>
      <w:r w:rsidRPr="00982444">
        <w:t>. - 175 с.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4. </w:t>
      </w:r>
      <w:r w:rsidRPr="00997B5F">
        <w:rPr>
          <w:bCs/>
        </w:rPr>
        <w:t>Введенская Л. А.</w:t>
      </w:r>
      <w:r w:rsidRPr="00997B5F">
        <w:t xml:space="preserve">  Русский язык и культура речи [Текст] : учеб. пособие для вузов для бакалавров и магистрантов/ Л. А. Введенская, Л. Г. Павлова, Е. Ю. </w:t>
      </w:r>
      <w:proofErr w:type="spellStart"/>
      <w:r w:rsidRPr="00997B5F">
        <w:t>Кашаева</w:t>
      </w:r>
      <w:proofErr w:type="spellEnd"/>
      <w:r w:rsidRPr="00997B5F">
        <w:t>. -32-е изд.. -Ростов н/Д: Феникс, 2009, 2014. -539 с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</w:rPr>
      </w:pPr>
      <w:r>
        <w:rPr>
          <w:bCs/>
        </w:rPr>
        <w:t xml:space="preserve">5. </w:t>
      </w:r>
      <w:proofErr w:type="spellStart"/>
      <w:r w:rsidRPr="00997B5F">
        <w:rPr>
          <w:bCs/>
        </w:rPr>
        <w:t>Гайбарян</w:t>
      </w:r>
      <w:proofErr w:type="spellEnd"/>
      <w:r w:rsidRPr="00997B5F">
        <w:rPr>
          <w:bCs/>
        </w:rPr>
        <w:t xml:space="preserve"> О.Е.</w:t>
      </w:r>
      <w:r w:rsidRPr="00997B5F">
        <w:t xml:space="preserve">  Русский язык [Электронный ресурс] : учебно-практический справочник / О. Е. </w:t>
      </w:r>
      <w:proofErr w:type="spellStart"/>
      <w:r w:rsidRPr="00997B5F">
        <w:t>Гайбарян</w:t>
      </w:r>
      <w:proofErr w:type="spellEnd"/>
      <w:r w:rsidRPr="00997B5F">
        <w:t xml:space="preserve">, А. В. Кузнецова. -Ростов н/Д: Феникс, 2014. -240 с. - Режим доступа: </w:t>
      </w:r>
      <w:hyperlink r:id="rId77" w:history="1">
        <w:r w:rsidRPr="0086411C">
          <w:rPr>
            <w:rStyle w:val="a7"/>
          </w:rPr>
          <w:t>http://www.studentlibrary.ru/book/ISBN9785222215302.html</w:t>
        </w:r>
      </w:hyperlink>
      <w:r w:rsidRPr="00997B5F">
        <w:t>.</w:t>
      </w:r>
    </w:p>
    <w:p w:rsidR="003A1212" w:rsidRPr="00997B5F" w:rsidRDefault="003A1212" w:rsidP="003A1212">
      <w:pPr>
        <w:shd w:val="clear" w:color="auto" w:fill="FFFFFF"/>
        <w:tabs>
          <w:tab w:val="left" w:leader="dot" w:pos="7721"/>
        </w:tabs>
        <w:ind w:right="470"/>
        <w:outlineLvl w:val="0"/>
      </w:pPr>
      <w:r>
        <w:rPr>
          <w:bCs/>
        </w:rPr>
        <w:t xml:space="preserve">6. </w:t>
      </w:r>
      <w:proofErr w:type="spellStart"/>
      <w:r w:rsidRPr="00997B5F">
        <w:rPr>
          <w:bCs/>
        </w:rPr>
        <w:t>Ипполитова</w:t>
      </w:r>
      <w:proofErr w:type="spellEnd"/>
      <w:r w:rsidRPr="00997B5F">
        <w:rPr>
          <w:bCs/>
        </w:rPr>
        <w:t xml:space="preserve"> Н.А.</w:t>
      </w:r>
      <w:r w:rsidRPr="00997B5F">
        <w:t xml:space="preserve">  Русский язык и культура речи [Электронный ресурс] : учебник/ Н. А. </w:t>
      </w:r>
      <w:proofErr w:type="spellStart"/>
      <w:r w:rsidRPr="00997B5F">
        <w:t>Ипполитова</w:t>
      </w:r>
      <w:proofErr w:type="spellEnd"/>
      <w:r w:rsidRPr="00997B5F">
        <w:t xml:space="preserve">, О. Ю. Князева, М. Р. </w:t>
      </w:r>
      <w:proofErr w:type="spellStart"/>
      <w:r w:rsidRPr="00997B5F">
        <w:t>Савова</w:t>
      </w:r>
      <w:proofErr w:type="spellEnd"/>
      <w:r w:rsidRPr="00997B5F">
        <w:t xml:space="preserve">. -Москва: ПРОСПЕКТ, 2015 - Режим доступа: </w:t>
      </w:r>
      <w:hyperlink r:id="rId78" w:history="1">
        <w:r w:rsidRPr="0086411C">
          <w:rPr>
            <w:rStyle w:val="a7"/>
          </w:rPr>
          <w:t>http://www.studentlibrary.ru/book/ISBN9785392167630.html</w:t>
        </w:r>
      </w:hyperlink>
    </w:p>
    <w:p w:rsidR="003A1212" w:rsidRDefault="003A1212" w:rsidP="001E60AF">
      <w:pPr>
        <w:jc w:val="both"/>
      </w:pPr>
      <w:r>
        <w:t>7.</w:t>
      </w:r>
      <w:r w:rsidRPr="00982444">
        <w:t xml:space="preserve">Русский язык и культура речи [Текст] : учеб. для бакалавров / под ред. В. Д. Черняк. - Москва : </w:t>
      </w:r>
      <w:proofErr w:type="spellStart"/>
      <w:r w:rsidRPr="00982444">
        <w:t>Юрайт</w:t>
      </w:r>
      <w:proofErr w:type="spellEnd"/>
      <w:r w:rsidRPr="00982444">
        <w:t>, 2012. - 492,[4] с.</w:t>
      </w:r>
    </w:p>
    <w:p w:rsidR="002C0B76" w:rsidRPr="001E60AF" w:rsidRDefault="002C0B76" w:rsidP="002C0B7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C0B76">
        <w:rPr>
          <w:b/>
        </w:rPr>
        <w:t xml:space="preserve">Перечень ресурсов информационно-телекоммуникационной среды «Интернет», необходимых для освоения содержания темы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0"/>
        <w:gridCol w:w="3060"/>
        <w:gridCol w:w="3399"/>
      </w:tblGrid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Наименование ресурса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rPr>
                <w:lang w:val="en-US"/>
              </w:rPr>
              <w:t>URL</w:t>
            </w:r>
            <w:r w:rsidRPr="001A44DD">
              <w:t xml:space="preserve"> адрес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1A44DD">
              <w:t>Аннотация ресурса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spacing w:val="1"/>
                <w:w w:val="101"/>
              </w:rPr>
              <w:t>Электронно-библиотечная система «Консультант студента»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</w:rPr>
            </w:pPr>
            <w:hyperlink r:id="rId79" w:history="1">
              <w:r w:rsidR="002C0B76" w:rsidRPr="001A44DD">
                <w:rPr>
                  <w:rStyle w:val="a7"/>
                  <w:spacing w:val="1"/>
                  <w:w w:val="101"/>
                </w:rPr>
                <w:t>http://www.studmedlib.ru/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Медицинская литература по здравоохранению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rPr>
                <w:color w:val="000000"/>
                <w:spacing w:val="1"/>
                <w:w w:val="101"/>
              </w:rPr>
              <w:t>Научная электронная библиотека eLibrary.ru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80" w:history="1">
              <w:r w:rsidR="002C0B76" w:rsidRPr="001A44DD">
                <w:rPr>
                  <w:rStyle w:val="a7"/>
                  <w:spacing w:val="1"/>
                  <w:w w:val="101"/>
                </w:rPr>
                <w:t>http://www.elibrary.ru/defaultx.asp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отраслевая литература, электронные версии периодических изданий</w:t>
            </w:r>
          </w:p>
        </w:tc>
      </w:tr>
      <w:tr w:rsidR="002C0B76" w:rsidTr="002C0B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</w:rPr>
            </w:pPr>
            <w:r w:rsidRPr="001A44DD">
              <w:rPr>
                <w:color w:val="000000"/>
                <w:spacing w:val="1"/>
                <w:w w:val="101"/>
              </w:rPr>
              <w:t>Электронная библиотека СГМУ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944CBC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</w:rPr>
            </w:pPr>
            <w:hyperlink r:id="rId81" w:history="1">
              <w:r w:rsidR="002C0B76" w:rsidRPr="001A44DD">
                <w:rPr>
                  <w:rStyle w:val="a7"/>
                  <w:spacing w:val="1"/>
                  <w:w w:val="101"/>
                </w:rPr>
                <w:t>http://lib.nsmu.ru/lib/</w:t>
              </w:r>
            </w:hyperlink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6" w:rsidRPr="001A44DD" w:rsidRDefault="002C0B76" w:rsidP="002C0B76">
            <w:r w:rsidRPr="001A44DD">
              <w:t>Учебники для высшего медицинского  образования,</w:t>
            </w:r>
          </w:p>
          <w:p w:rsidR="002C0B76" w:rsidRPr="001A44DD" w:rsidRDefault="002C0B76" w:rsidP="002C0B76">
            <w:pPr>
              <w:tabs>
                <w:tab w:val="left" w:leader="dot" w:pos="7721"/>
              </w:tabs>
              <w:ind w:right="470"/>
              <w:outlineLvl w:val="0"/>
            </w:pPr>
            <w:r w:rsidRPr="001A44DD">
              <w:t>литература по разным отраслям</w:t>
            </w:r>
          </w:p>
        </w:tc>
      </w:tr>
    </w:tbl>
    <w:p w:rsidR="002C0B76" w:rsidRPr="00C80E54" w:rsidRDefault="002C0B76" w:rsidP="002C0B76">
      <w:pPr>
        <w:pStyle w:val="a8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  <w:sz w:val="24"/>
          <w:szCs w:val="24"/>
        </w:rPr>
      </w:pPr>
      <w:r w:rsidRPr="00C80E54">
        <w:rPr>
          <w:b/>
          <w:sz w:val="24"/>
          <w:szCs w:val="24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74918" w:rsidRPr="00C80E54" w:rsidRDefault="001D55A8" w:rsidP="00374918">
      <w:pPr>
        <w:tabs>
          <w:tab w:val="left" w:pos="360"/>
          <w:tab w:val="left" w:pos="1502"/>
        </w:tabs>
      </w:pPr>
      <w:proofErr w:type="spellStart"/>
      <w:proofErr w:type="gramStart"/>
      <w:r w:rsidRPr="00C80E54">
        <w:rPr>
          <w:lang w:val="en-GB"/>
        </w:rPr>
        <w:t>Kaspersky</w:t>
      </w:r>
      <w:proofErr w:type="spellEnd"/>
      <w:r w:rsidRPr="00C80E54">
        <w:rPr>
          <w:lang w:val="en-GB"/>
        </w:rPr>
        <w:t xml:space="preserve"> endpoint Security.</w:t>
      </w:r>
      <w:proofErr w:type="gramEnd"/>
      <w:r w:rsidRPr="00C80E54">
        <w:rPr>
          <w:lang w:val="en-GB"/>
        </w:rPr>
        <w:t xml:space="preserve"> </w:t>
      </w:r>
      <w:r w:rsidRPr="00C80E54">
        <w:t>Номер</w:t>
      </w:r>
      <w:r w:rsidRPr="00C80E54">
        <w:rPr>
          <w:lang w:val="en-GB"/>
        </w:rPr>
        <w:t xml:space="preserve"> </w:t>
      </w:r>
      <w:r w:rsidRPr="00C80E54">
        <w:t>лицензии</w:t>
      </w:r>
      <w:r w:rsidRPr="00C80E54">
        <w:rPr>
          <w:lang w:val="en-GB"/>
        </w:rPr>
        <w:t xml:space="preserve"> 26FE-191125- 134819-1-8403. </w:t>
      </w:r>
      <w:r w:rsidRPr="00C80E54">
        <w:t>Срок</w:t>
      </w:r>
      <w:r w:rsidRPr="00C80E54">
        <w:rPr>
          <w:lang w:val="en-GB"/>
        </w:rPr>
        <w:t xml:space="preserve"> </w:t>
      </w:r>
      <w:r w:rsidRPr="00C80E54">
        <w:t>действия</w:t>
      </w:r>
      <w:r w:rsidRPr="00C80E54">
        <w:rPr>
          <w:lang w:val="en-GB"/>
        </w:rPr>
        <w:t xml:space="preserve"> </w:t>
      </w:r>
      <w:r w:rsidRPr="00C80E54">
        <w:t>до</w:t>
      </w:r>
      <w:r w:rsidRPr="00C80E54">
        <w:rPr>
          <w:lang w:val="en-GB"/>
        </w:rPr>
        <w:t xml:space="preserve"> 05.12.2021 </w:t>
      </w:r>
      <w:r w:rsidRPr="00C80E54">
        <w:t>г</w:t>
      </w:r>
      <w:r w:rsidRPr="00C80E54">
        <w:rPr>
          <w:lang w:val="en-GB"/>
        </w:rPr>
        <w:t xml:space="preserve">. MS Office 2007. </w:t>
      </w:r>
      <w:proofErr w:type="gramStart"/>
      <w:r w:rsidRPr="00C80E54">
        <w:rPr>
          <w:lang w:val="en-GB"/>
        </w:rPr>
        <w:t>MS Win Starter 7.</w:t>
      </w:r>
      <w:proofErr w:type="gramEnd"/>
      <w:r w:rsidRPr="00C80E54">
        <w:rPr>
          <w:lang w:val="en-GB"/>
        </w:rPr>
        <w:t xml:space="preserve"> </w:t>
      </w:r>
      <w:proofErr w:type="gramStart"/>
      <w:r w:rsidRPr="00C80E54">
        <w:rPr>
          <w:lang w:val="en-GB"/>
        </w:rPr>
        <w:t xml:space="preserve">MS Windows Prof 7 </w:t>
      </w:r>
      <w:proofErr w:type="spellStart"/>
      <w:r w:rsidRPr="00C80E54">
        <w:rPr>
          <w:lang w:val="en-GB"/>
        </w:rPr>
        <w:t>Upgr</w:t>
      </w:r>
      <w:proofErr w:type="spellEnd"/>
      <w:r w:rsidRPr="00C80E54">
        <w:rPr>
          <w:lang w:val="en-GB"/>
        </w:rPr>
        <w:t>.</w:t>
      </w:r>
      <w:proofErr w:type="gramEnd"/>
      <w:r w:rsidRPr="00C80E54">
        <w:rPr>
          <w:lang w:val="en-GB"/>
        </w:rPr>
        <w:t xml:space="preserve"> </w:t>
      </w:r>
      <w:proofErr w:type="gramStart"/>
      <w:r w:rsidRPr="00C80E54">
        <w:rPr>
          <w:lang w:val="en-GB"/>
        </w:rPr>
        <w:t xml:space="preserve">MS Windows Server CAL 2008 Device CAL. </w:t>
      </w:r>
      <w:r w:rsidRPr="00C80E54">
        <w:t>Номер</w:t>
      </w:r>
      <w:r w:rsidRPr="00C80E54">
        <w:rPr>
          <w:lang w:val="en-GB"/>
        </w:rPr>
        <w:t xml:space="preserve"> </w:t>
      </w:r>
      <w:r w:rsidRPr="00C80E54">
        <w:t>лицензии</w:t>
      </w:r>
      <w:r w:rsidRPr="00C80E54">
        <w:rPr>
          <w:lang w:val="en-GB"/>
        </w:rPr>
        <w:t xml:space="preserve"> 46850049, </w:t>
      </w:r>
      <w:r w:rsidRPr="00C80E54">
        <w:t>бессрочно</w:t>
      </w:r>
      <w:r w:rsidRPr="00C80E54">
        <w:rPr>
          <w:lang w:val="en-GB"/>
        </w:rPr>
        <w:t xml:space="preserve"> </w:t>
      </w:r>
      <w:proofErr w:type="spellStart"/>
      <w:r w:rsidRPr="00C80E54">
        <w:rPr>
          <w:lang w:val="en-GB"/>
        </w:rPr>
        <w:t>Radmin</w:t>
      </w:r>
      <w:proofErr w:type="spellEnd"/>
      <w:r w:rsidRPr="00C80E54">
        <w:rPr>
          <w:lang w:val="en-GB"/>
        </w:rPr>
        <w:t xml:space="preserve"> Viewer 3.</w:t>
      </w:r>
      <w:proofErr w:type="gramEnd"/>
      <w:r w:rsidRPr="00C80E54">
        <w:rPr>
          <w:lang w:val="en-GB"/>
        </w:rPr>
        <w:t xml:space="preserve"> </w:t>
      </w:r>
      <w:proofErr w:type="spellStart"/>
      <w:r w:rsidRPr="00C80E54">
        <w:rPr>
          <w:lang w:val="en-GB"/>
        </w:rPr>
        <w:t>Radmin</w:t>
      </w:r>
      <w:proofErr w:type="spellEnd"/>
      <w:r w:rsidRPr="006A7BEB">
        <w:t xml:space="preserve"> </w:t>
      </w:r>
      <w:r w:rsidRPr="00C80E54">
        <w:rPr>
          <w:lang w:val="en-GB"/>
        </w:rPr>
        <w:t>Server</w:t>
      </w:r>
      <w:r w:rsidRPr="006A7BEB">
        <w:t xml:space="preserve"> 3. </w:t>
      </w:r>
      <w:r w:rsidRPr="00C80E54">
        <w:t>Номер</w:t>
      </w:r>
      <w:r w:rsidRPr="006A7BEB">
        <w:t xml:space="preserve"> </w:t>
      </w:r>
      <w:r w:rsidRPr="00C80E54">
        <w:t>документа</w:t>
      </w:r>
      <w:r w:rsidRPr="006A7BEB">
        <w:t xml:space="preserve"> 11001793 </w:t>
      </w:r>
      <w:r w:rsidRPr="00C80E54">
        <w:rPr>
          <w:lang w:val="en-GB"/>
        </w:rPr>
        <w:t>Traffic</w:t>
      </w:r>
      <w:r w:rsidRPr="006A7BEB">
        <w:t xml:space="preserve"> </w:t>
      </w:r>
      <w:r w:rsidRPr="00C80E54">
        <w:rPr>
          <w:lang w:val="en-GB"/>
        </w:rPr>
        <w:t>inspector</w:t>
      </w:r>
      <w:r w:rsidRPr="006A7BEB">
        <w:t xml:space="preserve">. </w:t>
      </w:r>
      <w:r w:rsidRPr="00C80E54">
        <w:t>Лицензионное соглашение №1051-08 от 10.04.2008, бессрочно</w:t>
      </w:r>
    </w:p>
    <w:p w:rsidR="00374918" w:rsidRPr="00C80E54" w:rsidRDefault="00374918" w:rsidP="00374918">
      <w:pPr>
        <w:tabs>
          <w:tab w:val="left" w:pos="360"/>
          <w:tab w:val="left" w:pos="1502"/>
        </w:tabs>
      </w:pPr>
    </w:p>
    <w:p w:rsidR="00BA5A47" w:rsidRDefault="00BA5A47" w:rsidP="00997B5F">
      <w:pPr>
        <w:jc w:val="right"/>
        <w:rPr>
          <w:b/>
        </w:rPr>
      </w:pPr>
    </w:p>
    <w:p w:rsidR="00BA5A47" w:rsidRDefault="00BA5A47" w:rsidP="00997B5F">
      <w:pPr>
        <w:jc w:val="right"/>
        <w:rPr>
          <w:b/>
        </w:rPr>
      </w:pPr>
    </w:p>
    <w:p w:rsidR="00BA5A47" w:rsidRDefault="00BA5A47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C80E54" w:rsidRDefault="00C80E54" w:rsidP="00997B5F">
      <w:pPr>
        <w:jc w:val="right"/>
        <w:rPr>
          <w:b/>
        </w:rPr>
      </w:pPr>
    </w:p>
    <w:p w:rsidR="00997B5F" w:rsidRPr="00997B5F" w:rsidRDefault="00C80E54" w:rsidP="00997B5F">
      <w:pPr>
        <w:jc w:val="right"/>
        <w:rPr>
          <w:b/>
        </w:rPr>
      </w:pPr>
      <w:r>
        <w:rPr>
          <w:b/>
        </w:rPr>
        <w:t>Приложение 3</w:t>
      </w:r>
      <w:r w:rsidR="00997B5F" w:rsidRPr="00997B5F">
        <w:rPr>
          <w:b/>
        </w:rPr>
        <w:t xml:space="preserve"> к рабочей программе дисциплины (модуля)</w:t>
      </w:r>
    </w:p>
    <w:p w:rsidR="00997B5F" w:rsidRPr="00997B5F" w:rsidRDefault="00997B5F" w:rsidP="00997B5F">
      <w:pPr>
        <w:jc w:val="right"/>
        <w:rPr>
          <w:b/>
          <w:u w:val="single"/>
        </w:rPr>
      </w:pPr>
      <w:r w:rsidRPr="00997B5F">
        <w:rPr>
          <w:b/>
          <w:u w:val="single"/>
        </w:rPr>
        <w:t>Русский</w:t>
      </w:r>
      <w:r w:rsidR="001A44DD">
        <w:rPr>
          <w:b/>
          <w:u w:val="single"/>
        </w:rPr>
        <w:t xml:space="preserve"> язык_</w:t>
      </w:r>
    </w:p>
    <w:p w:rsidR="00997B5F" w:rsidRPr="00982444" w:rsidRDefault="00997B5F" w:rsidP="00997B5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</w:rPr>
      </w:pPr>
    </w:p>
    <w:p w:rsidR="002E3C33" w:rsidRPr="00982444" w:rsidRDefault="002E3C33" w:rsidP="002E3C33">
      <w:pPr>
        <w:jc w:val="center"/>
        <w:rPr>
          <w:b/>
        </w:rPr>
      </w:pPr>
    </w:p>
    <w:p w:rsidR="002E3C33" w:rsidRPr="00982444" w:rsidRDefault="002E3C33" w:rsidP="002E3C33">
      <w:pPr>
        <w:jc w:val="center"/>
        <w:rPr>
          <w:b/>
        </w:rPr>
      </w:pPr>
    </w:p>
    <w:p w:rsidR="002E3C33" w:rsidRPr="003A1212" w:rsidRDefault="002E3C33" w:rsidP="002E3C33">
      <w:pPr>
        <w:jc w:val="center"/>
        <w:rPr>
          <w:b/>
          <w:sz w:val="20"/>
          <w:szCs w:val="20"/>
        </w:rPr>
      </w:pPr>
    </w:p>
    <w:p w:rsidR="002E3C33" w:rsidRPr="00982444" w:rsidRDefault="00997B5F" w:rsidP="007C6431">
      <w:pPr>
        <w:pStyle w:val="a8"/>
        <w:spacing w:after="200" w:line="276" w:lineRule="auto"/>
        <w:ind w:left="0" w:right="1133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</w:t>
      </w:r>
      <w:r w:rsidR="002E3C33" w:rsidRPr="00982444">
        <w:rPr>
          <w:b/>
          <w:sz w:val="24"/>
          <w:szCs w:val="24"/>
        </w:rPr>
        <w:t xml:space="preserve"> СРЕДСТВ</w:t>
      </w:r>
      <w:r>
        <w:rPr>
          <w:b/>
          <w:sz w:val="24"/>
          <w:szCs w:val="24"/>
        </w:rPr>
        <w:t>А</w:t>
      </w:r>
      <w:r w:rsidR="002E3C33" w:rsidRPr="00982444">
        <w:rPr>
          <w:b/>
          <w:sz w:val="24"/>
          <w:szCs w:val="24"/>
        </w:rPr>
        <w:t>ДЛЯ ПРОВЕДЕНИЕ ТЕКУЩЕГО КОНТРОЛЯ УСПЕВА</w:t>
      </w:r>
      <w:r w:rsidR="007C6431">
        <w:rPr>
          <w:b/>
          <w:sz w:val="24"/>
          <w:szCs w:val="24"/>
        </w:rPr>
        <w:t>ЕМОСТИ, ПРОМЕЖУТОЧНОЙ</w:t>
      </w:r>
      <w:r w:rsidR="002E3C33" w:rsidRPr="00982444">
        <w:rPr>
          <w:b/>
          <w:sz w:val="24"/>
          <w:szCs w:val="24"/>
        </w:rPr>
        <w:t xml:space="preserve"> АТТЕСТАЦИИ ОБУЧАЮЩИХСЯ </w:t>
      </w:r>
    </w:p>
    <w:p w:rsidR="007C6431" w:rsidRDefault="002E3C33" w:rsidP="00BE5566">
      <w:pPr>
        <w:jc w:val="both"/>
        <w:rPr>
          <w:b/>
          <w:bCs/>
        </w:rPr>
      </w:pPr>
      <w:r w:rsidRPr="00982444">
        <w:rPr>
          <w:b/>
          <w:bCs/>
        </w:rPr>
        <w:t>ПО ДИСЦИПЛИН</w:t>
      </w:r>
      <w:r w:rsidR="007C6431">
        <w:rPr>
          <w:b/>
          <w:bCs/>
        </w:rPr>
        <w:t>Е</w:t>
      </w:r>
    </w:p>
    <w:p w:rsidR="007C6431" w:rsidRDefault="007C6431" w:rsidP="007C6431">
      <w:pPr>
        <w:ind w:left="720"/>
        <w:jc w:val="both"/>
        <w:rPr>
          <w:b/>
          <w:bCs/>
        </w:rPr>
      </w:pPr>
    </w:p>
    <w:p w:rsidR="007C6431" w:rsidRPr="001A44DD" w:rsidRDefault="007C6431" w:rsidP="00EF1904">
      <w:pPr>
        <w:pStyle w:val="a8"/>
        <w:numPr>
          <w:ilvl w:val="0"/>
          <w:numId w:val="18"/>
        </w:numPr>
        <w:jc w:val="both"/>
        <w:outlineLvl w:val="0"/>
        <w:rPr>
          <w:b/>
          <w:sz w:val="24"/>
          <w:szCs w:val="24"/>
        </w:rPr>
      </w:pPr>
      <w:r w:rsidRPr="001A44DD">
        <w:rPr>
          <w:b/>
          <w:sz w:val="24"/>
          <w:szCs w:val="24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7C6431" w:rsidRDefault="007C6431" w:rsidP="007C6431">
      <w:pPr>
        <w:rPr>
          <w:b/>
        </w:rPr>
      </w:pPr>
    </w:p>
    <w:p w:rsidR="001E60AF" w:rsidRPr="001A44DD" w:rsidRDefault="001E60AF" w:rsidP="007C6431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5206"/>
        <w:gridCol w:w="2230"/>
      </w:tblGrid>
      <w:tr w:rsidR="007C6431" w:rsidRPr="001E60AF" w:rsidTr="001E60AF"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431" w:rsidRPr="001E60AF" w:rsidRDefault="007C6431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60AF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31" w:rsidRPr="001E60AF" w:rsidRDefault="007C6431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60A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31" w:rsidRPr="001E60AF" w:rsidRDefault="007C6431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60AF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7C6431" w:rsidRPr="001E60AF" w:rsidTr="001E60AF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431" w:rsidRPr="001E60AF" w:rsidRDefault="007C6431" w:rsidP="002C0B76">
            <w:pPr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431" w:rsidRPr="001E60AF" w:rsidRDefault="007C6431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60AF">
              <w:rPr>
                <w:b/>
                <w:sz w:val="20"/>
                <w:szCs w:val="20"/>
              </w:rPr>
              <w:t>Индикатор достижения компетенции</w:t>
            </w: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431" w:rsidRPr="001E60AF" w:rsidRDefault="007C6431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431CA" w:rsidRPr="001E60AF" w:rsidTr="001E60AF"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УК-№4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431CA" w:rsidRPr="001E60AF" w:rsidTr="001E60AF"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jc w:val="both"/>
              <w:rPr>
                <w:sz w:val="20"/>
                <w:szCs w:val="20"/>
              </w:rPr>
            </w:pPr>
            <w:proofErr w:type="spellStart"/>
            <w:r w:rsidRPr="001E60AF">
              <w:rPr>
                <w:sz w:val="20"/>
                <w:szCs w:val="20"/>
              </w:rPr>
              <w:t>Ук</w:t>
            </w:r>
            <w:proofErr w:type="spellEnd"/>
            <w:r w:rsidRPr="001E60AF">
              <w:rPr>
                <w:sz w:val="20"/>
                <w:szCs w:val="20"/>
              </w:rPr>
              <w:t xml:space="preserve"> 4.1- знает основы устной и письменной  коммуникации на государственном,  родном и иностранном языках, знает требования к деловой коммуникации</w:t>
            </w:r>
          </w:p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DF771E">
            <w:pPr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Тест, реферат</w:t>
            </w:r>
          </w:p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431CA" w:rsidRPr="001E60AF" w:rsidTr="001E60AF">
        <w:trPr>
          <w:trHeight w:val="1014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jc w:val="both"/>
              <w:rPr>
                <w:sz w:val="20"/>
                <w:szCs w:val="20"/>
              </w:rPr>
            </w:pPr>
            <w:proofErr w:type="spellStart"/>
            <w:r w:rsidRPr="001E60AF">
              <w:rPr>
                <w:sz w:val="20"/>
                <w:szCs w:val="20"/>
              </w:rPr>
              <w:t>Ук</w:t>
            </w:r>
            <w:proofErr w:type="spellEnd"/>
            <w:r w:rsidRPr="001E60AF">
              <w:rPr>
                <w:sz w:val="20"/>
                <w:szCs w:val="20"/>
              </w:rPr>
              <w:t xml:space="preserve"> 4.2.-  умеет выражать свои мысли на государственном, родном и иностранном языках в ситуации деловой коммуникации</w:t>
            </w:r>
          </w:p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E431CA">
            <w:pPr>
              <w:jc w:val="both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Контрольная работа</w:t>
            </w:r>
          </w:p>
          <w:p w:rsidR="00E431CA" w:rsidRPr="001E60AF" w:rsidRDefault="00E431CA" w:rsidP="00E43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431CA" w:rsidRPr="001E60AF" w:rsidTr="001E60AF"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BE5566">
            <w:pPr>
              <w:jc w:val="both"/>
              <w:rPr>
                <w:sz w:val="20"/>
                <w:szCs w:val="20"/>
              </w:rPr>
            </w:pPr>
            <w:proofErr w:type="spellStart"/>
            <w:r w:rsidRPr="001E60AF">
              <w:rPr>
                <w:sz w:val="20"/>
                <w:szCs w:val="20"/>
              </w:rPr>
              <w:t>Ук</w:t>
            </w:r>
            <w:proofErr w:type="spellEnd"/>
            <w:r w:rsidRPr="001E60AF">
              <w:rPr>
                <w:sz w:val="20"/>
                <w:szCs w:val="20"/>
              </w:rPr>
              <w:t xml:space="preserve"> 4.3-  выбирает на государственном и иностранном языке коммуникативно приемлемые стили делового общения, вербальные и невербальные средства взаимодействия с партнерами</w:t>
            </w:r>
          </w:p>
          <w:p w:rsidR="001E60AF" w:rsidRPr="001E60AF" w:rsidRDefault="001E60AF" w:rsidP="00BE5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E431CA">
            <w:pPr>
              <w:jc w:val="both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Вопросы зачёта</w:t>
            </w:r>
          </w:p>
        </w:tc>
      </w:tr>
      <w:tr w:rsidR="00E431CA" w:rsidRPr="001E60AF" w:rsidTr="001E60AF"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jc w:val="both"/>
              <w:rPr>
                <w:sz w:val="20"/>
                <w:szCs w:val="20"/>
              </w:rPr>
            </w:pPr>
            <w:proofErr w:type="spellStart"/>
            <w:r w:rsidRPr="001E60AF">
              <w:rPr>
                <w:sz w:val="20"/>
                <w:szCs w:val="20"/>
              </w:rPr>
              <w:t>Ук</w:t>
            </w:r>
            <w:proofErr w:type="spellEnd"/>
            <w:r w:rsidRPr="001E60AF">
              <w:rPr>
                <w:sz w:val="20"/>
                <w:szCs w:val="20"/>
              </w:rPr>
              <w:t xml:space="preserve"> 4.4.-  использует ИКТ при поиске необходимой информации в процессе решения различных коммуникативных задач на государственном и иностранном языке</w:t>
            </w:r>
          </w:p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E431CA">
            <w:pPr>
              <w:jc w:val="both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аннотация, реферат</w:t>
            </w:r>
          </w:p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431CA" w:rsidRPr="001E60AF" w:rsidTr="001E60AF"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0AF">
              <w:rPr>
                <w:sz w:val="20"/>
                <w:szCs w:val="20"/>
              </w:rPr>
              <w:t>Ук</w:t>
            </w:r>
            <w:proofErr w:type="spellEnd"/>
            <w:r w:rsidRPr="001E60AF">
              <w:rPr>
                <w:sz w:val="20"/>
                <w:szCs w:val="20"/>
              </w:rPr>
              <w:t xml:space="preserve"> 4.6 - свободно воспринимает, анализирует и критически оценивает устную и письменную деловую информацию на русском, родном и иностранном языке</w:t>
            </w: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60AF" w:rsidRPr="001E60AF" w:rsidRDefault="001E60AF" w:rsidP="002C0B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A" w:rsidRPr="001E60AF" w:rsidRDefault="00E431CA" w:rsidP="002C0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0AF">
              <w:rPr>
                <w:sz w:val="20"/>
                <w:szCs w:val="20"/>
              </w:rPr>
              <w:t>Вопросы зачёта</w:t>
            </w:r>
          </w:p>
        </w:tc>
      </w:tr>
    </w:tbl>
    <w:p w:rsidR="007C6431" w:rsidRPr="001E60AF" w:rsidRDefault="007C6431" w:rsidP="007C6431">
      <w:pPr>
        <w:jc w:val="both"/>
        <w:rPr>
          <w:b/>
          <w:sz w:val="20"/>
          <w:szCs w:val="20"/>
          <w:highlight w:val="yellow"/>
        </w:rPr>
      </w:pPr>
    </w:p>
    <w:p w:rsidR="002E3C33" w:rsidRPr="001E60AF" w:rsidRDefault="007C6431" w:rsidP="00E431CA">
      <w:pPr>
        <w:jc w:val="both"/>
        <w:rPr>
          <w:b/>
          <w:color w:val="FF0000"/>
          <w:sz w:val="20"/>
          <w:szCs w:val="20"/>
        </w:rPr>
      </w:pPr>
      <w:r w:rsidRPr="001E60AF">
        <w:rPr>
          <w:b/>
          <w:sz w:val="20"/>
          <w:szCs w:val="20"/>
        </w:rPr>
        <w:t xml:space="preserve">2. Типовые оценочные средства для проведения </w:t>
      </w:r>
      <w:r w:rsidRPr="001E60AF">
        <w:rPr>
          <w:b/>
          <w:sz w:val="20"/>
          <w:szCs w:val="20"/>
          <w:u w:val="single"/>
        </w:rPr>
        <w:t>текущего контроля</w:t>
      </w:r>
      <w:r w:rsidRPr="001E60AF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</w:t>
      </w:r>
    </w:p>
    <w:p w:rsidR="002E3C33" w:rsidRPr="001E60AF" w:rsidRDefault="002E3C33" w:rsidP="002E3C33">
      <w:pPr>
        <w:jc w:val="both"/>
        <w:rPr>
          <w:sz w:val="20"/>
          <w:szCs w:val="20"/>
        </w:rPr>
      </w:pPr>
      <w:r w:rsidRPr="001E60AF">
        <w:rPr>
          <w:sz w:val="20"/>
          <w:szCs w:val="20"/>
        </w:rPr>
        <w:t>- перечень заданий для собеседования:</w:t>
      </w:r>
    </w:p>
    <w:p w:rsidR="002E3C33" w:rsidRPr="001E60AF" w:rsidRDefault="00310C8B" w:rsidP="002E3C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E60AF">
        <w:rPr>
          <w:sz w:val="20"/>
          <w:szCs w:val="20"/>
        </w:rPr>
        <w:t xml:space="preserve"> 1.«Языковая личность»</w:t>
      </w:r>
    </w:p>
    <w:p w:rsidR="00BE5566" w:rsidRPr="00982444" w:rsidRDefault="00BE5566" w:rsidP="00BE5566">
      <w:r w:rsidRPr="00982444">
        <w:lastRenderedPageBreak/>
        <w:t xml:space="preserve">2.«Типы речевой культуры» </w:t>
      </w:r>
      <w:r w:rsidR="00533C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>
            <v:imagedata r:id="rId82" o:title=""/>
          </v:shape>
        </w:pict>
      </w:r>
    </w:p>
    <w:p w:rsidR="00BE5566" w:rsidRPr="00982444" w:rsidRDefault="00BE5566" w:rsidP="00BE5566">
      <w:pPr>
        <w:jc w:val="both"/>
      </w:pPr>
    </w:p>
    <w:p w:rsidR="00BE5566" w:rsidRPr="00982444" w:rsidRDefault="008722D5" w:rsidP="00BE5566">
      <w:pPr>
        <w:jc w:val="both"/>
      </w:pPr>
      <w:r w:rsidRPr="003A1212">
        <w:object w:dxaOrig="9355" w:dyaOrig="14305">
          <v:shape id="_x0000_i1026" type="#_x0000_t75" style="width:468pt;height:715.5pt" o:ole="">
            <v:imagedata r:id="rId83" o:title=""/>
          </v:shape>
          <o:OLEObject Type="Embed" ProgID="Word.Document.8" ShapeID="_x0000_i1026" DrawAspect="Content" ObjectID="_1709536587" r:id="rId84">
            <o:FieldCodes>\s</o:FieldCodes>
          </o:OLEObject>
        </w:object>
      </w:r>
    </w:p>
    <w:p w:rsidR="00BE5566" w:rsidRPr="00982444" w:rsidRDefault="00BE5566" w:rsidP="00BE5566">
      <w:pPr>
        <w:jc w:val="both"/>
      </w:pPr>
    </w:p>
    <w:p w:rsidR="00BE5566" w:rsidRPr="00982444" w:rsidRDefault="00BE5566" w:rsidP="00BE5566">
      <w:pPr>
        <w:jc w:val="both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Орфографическая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Это был ни с чем не сравнимый запах только что отпечатанных денег.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lastRenderedPageBreak/>
        <w:t>2) Ждать пришлось не долго: открыла Ивану какая-то девочка лет пяти, ни о чем не справляясь у пришедшего, немедленно ушла куда-то.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3) Недаром </w:t>
      </w:r>
      <w:proofErr w:type="spellStart"/>
      <w:r w:rsidRPr="00982444">
        <w:t>Галату</w:t>
      </w:r>
      <w:proofErr w:type="spellEnd"/>
      <w:r w:rsidRPr="00982444">
        <w:t xml:space="preserve"> называют помойной ямой Европы, сравнивают с Вавилоном.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4) В немилый город брошенное тело не радо солнцу.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5) Денисов ни раз приходил к выводу о благодатной роли задач, кажущихся неразрешимыми.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Слитно пишутся все слова в ряду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I) (пол)Москвы, по(умному),  2) (восьми)</w:t>
      </w:r>
      <w:proofErr w:type="spellStart"/>
      <w:r w:rsidRPr="00982444">
        <w:t>стишие</w:t>
      </w:r>
      <w:proofErr w:type="spellEnd"/>
      <w:r w:rsidRPr="00982444">
        <w:t>, (борт)механик, 3) (парт)собрание, (генерал)полковник   4) (по)</w:t>
      </w:r>
      <w:proofErr w:type="spellStart"/>
      <w:r w:rsidRPr="00982444">
        <w:t>ровну</w:t>
      </w:r>
      <w:proofErr w:type="spellEnd"/>
      <w:r w:rsidRPr="00982444">
        <w:t>, (темно)</w:t>
      </w:r>
      <w:proofErr w:type="spellStart"/>
      <w:r w:rsidRPr="00982444">
        <w:t>бровый</w:t>
      </w:r>
      <w:proofErr w:type="spellEnd"/>
      <w:r w:rsidRPr="00982444">
        <w:t xml:space="preserve">, 5) (фото)студия, (в) (пол)уха             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Слитно пишется слово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день то(же) не радовал, 2) из(под) Нарвы, 3) не(смотря) на занятость, 4) в(начале) сочинения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5) Что(бы) вам ни предложили, соглашайтесь.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Объясните разницу в следующих парах паронимов: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Командированные – командировочные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Одеть – надеть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Роспись - подпись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Слово употреблено в несвойственном ему значении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      1) Шедшие впереди колонны войска арьергарда первыми достигли </w:t>
      </w:r>
      <w:proofErr w:type="spellStart"/>
      <w:r w:rsidRPr="00982444">
        <w:t>Дорогомиловского</w:t>
      </w:r>
      <w:proofErr w:type="spellEnd"/>
      <w:r w:rsidRPr="00982444">
        <w:t xml:space="preserve"> предместья.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      2) В </w:t>
      </w:r>
      <w:proofErr w:type="spellStart"/>
      <w:r w:rsidRPr="00982444">
        <w:t>Арзрумском</w:t>
      </w:r>
      <w:proofErr w:type="spellEnd"/>
      <w:r w:rsidRPr="00982444">
        <w:t xml:space="preserve"> арсенале нашли множество старинного оружия.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      3) Тоска по родине охватила его с новой силой, и в этом состоянии эйфории он находился достаточно долго, ограничив общение семейным кругом.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      4) За годы жизни на чужбине она научилась скрывать свои чувства, с посторонними была по преимуществу сдержанна и экспансивна.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      5) Каждое утро на зеленой лужайке для гольфа появились хорошо экипированные игроки - жокеи.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Нормы сочетаемости слов нарушены в словосочетании: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возрасти в глазах окружающих, 2) оказать вред, 3) озабочен здоровьем детей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4) закоренелый преступник, 5) гениальный виртуоз музыки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Какое из перечисленных слов имеет значение «внушать кому-либо образ действий, мыслей; подстрекать к чему-либо»: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1 )инспирировать                      2) инспектировать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игнорировать                         3) изощряться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Подберите русский эквивалент к следующим заимствованным словам: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Вердикт, импорт, аккредитив, альтернатива, иррациональный, коммюнике, доктрина, кворум, корректный, лояльный, номинал,  потенциальный, радикальный, амнистировать, аннексировать, констатировать, лимитировать, нивелировать.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а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1) Им полагалась квартира на втором этаже и точно такая же квартира предназначалась наркому иностранных дел Чичерину на седьмом этаже.                                    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2) С Примаковым, крупным военным, она была знакома с начала двадцатых годов, и вышло так, что вскоре она связала с ним свою жизнь.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Его гость садился на стул, на котором «сидел Наполеон», рассматривал картину, которая «висела в царских покоях» и пил чай из чашки, которая непременно принадлежала какой-нибудь выдающейся личности.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Мы живем вместе в одной большой квартире и для меня соседи -это просто бабушка Оля, бабушка Лена, бабушка Аня.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lastRenderedPageBreak/>
        <w:t>2) Чтобы устроить праздник, человеку непременно нужно что-то погубить: барашка - для шашлыка, ель - для встречи Нового года. целое стадо китов - ради косметики.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По натуре он был меломан, и малейшее упоминание о музыке вызывало в нем взрыв эмоций и причудливую игру воображения.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Я не могу представить, что когда-нибудь с кем-то он будет так же счастлив как и со мной.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Подул ветер, развеял пургу, и под низкими, набухшими снегом облаками в неясной мгле поднялись могучие пологие горбы.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Совсем он был тогда щенок, и внешностью ужасно походил на щенка: и по улицам носился, задрав хвост, и лаял зря, и страшно вилял хвостом, когда провинится.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Он создавал свою единственную, неповторимую, не связанную какими-либо канонами красоту из совершенно не подходящих для этого вещей.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В отличие от брата, разбогатевшего в менее трудные времена державшегося достаточно высокомерно, Марк не чурался людей.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Вошел Пабло Пикассо, и хозяйка- красивая женщина засуетилась усаживая их за столик.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Анна, маленькая, стройная, невесомая в его руках танцевала с редким изяществом.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Но однажды они все же поспорили серьезно и, сохраняя уважение друг к другу, не избежали обидных характеристик.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3) Как лицо служебное, милицейское, </w:t>
      </w:r>
      <w:proofErr w:type="spellStart"/>
      <w:r w:rsidRPr="00982444">
        <w:t>Сошнин</w:t>
      </w:r>
      <w:proofErr w:type="spellEnd"/>
      <w:r w:rsidRPr="00982444">
        <w:t xml:space="preserve"> привык знакомиться с разным народом.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И она как белое знамя, и она как свет маяка.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Так вкруг него непоправимо тихо, что слышно как в лесу растет трава, как по земле идет с котомкой лихо...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Эту нехитрую вещь нашел наш кузнец, и как человек жадный на  всякий кусок железа, принес к себе в кузницу.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4) После всего происшедшего регент, как в воду канул.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5) Как многоярусные соты, дымился, и шумел, и жил Город.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Он пел и от каждого звука его голоса веяло чем-то родным и у необозримо широким.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2) День казался таким высоким, будто небо распахнулось до самой глубины откуда расходятся над морем облака.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3) И </w:t>
      </w:r>
      <w:proofErr w:type="spellStart"/>
      <w:r w:rsidRPr="00982444">
        <w:t>дивилися</w:t>
      </w:r>
      <w:proofErr w:type="spellEnd"/>
      <w:r w:rsidRPr="00982444">
        <w:t xml:space="preserve"> люди: проходят сентябрьские сроки, а куда подевались студеные влажные дни?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Весна, как трель серебряного горна,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И было садов в Городе так много, как ни в одном городе мира.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Старик, как будто не понимал, что речь идет именно о нем.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4) Ее приучили относиться к Зверобою как к старому другу.   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5) Что ты бродишь как неприкаянный?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Она осведомилась хорошо ли он провел ночь, сама налила ему стакан чаю, спросила даже довольно ли сахару.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2) Он умер недавно и никак нельзя забыть его прекрасное лицо.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3) Егорушка заглянул в ведро: оно было полно, и из воды высовывала свою некрасивую морду молодая щука.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4) </w:t>
      </w:r>
      <w:proofErr w:type="spellStart"/>
      <w:r w:rsidRPr="00982444">
        <w:t>Варсонофьеву</w:t>
      </w:r>
      <w:proofErr w:type="spellEnd"/>
      <w:r w:rsidRPr="00982444">
        <w:t xml:space="preserve"> понравился поступок ученика, потому, что и себя он считал человеком гордым и независимым.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lastRenderedPageBreak/>
        <w:t>Пунктуационная ошибка допущена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1) Давно заметил я, что когда ветерок, проникающий в лес, качает ветви деревьев, то есть в этом печальная прелесть.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Казалось, что трюм забит до отказа, и в этой тесноте еще один человек не сможет поместиться.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Когда Агеев обогнул остров, ветер улегся и вода приняла вид тяжелого неподвижного золота.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4) Меня лечил полковой цирюльник, ибо в крепости другого лекаря не было и, слава Богу, не умничал.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Слово употреблено в несвойственном ему значении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1) В двадцатые годы коллекционирование экслибрисов -миниатюрных книжных, изданий - вообще приняло формы исключительные.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На Пятой авеню открылся новый будуар, обставленный с удивительной роскошью и изяществом.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На Ратушной площади возвышался собор в готическом стиле.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4) Пароход задрожал от резких ударов винта и боком пристал к дебаркадеру.  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  <w:outlineLvl w:val="0"/>
      </w:pPr>
      <w:r w:rsidRPr="00982444">
        <w:t>Речевые ошибки допущены в предложении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 xml:space="preserve">1) Тремстам двадцати трем выпускникам школ были вручены золотые и серебряные медали.      </w:t>
      </w:r>
    </w:p>
    <w:p w:rsidR="00BE5566" w:rsidRPr="00982444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2) Герой Булгакова- явный прототип христианского Иисуса Христа.</w:t>
      </w:r>
    </w:p>
    <w:p w:rsidR="00BE5566" w:rsidRDefault="00BE5566" w:rsidP="00BE5566">
      <w:pPr>
        <w:overflowPunct w:val="0"/>
        <w:autoSpaceDE w:val="0"/>
        <w:autoSpaceDN w:val="0"/>
        <w:adjustRightInd w:val="0"/>
        <w:textAlignment w:val="baseline"/>
      </w:pPr>
      <w:r w:rsidRPr="00982444">
        <w:t>3)  Согласно распоряжения директора курение  разрешается лишь в специально отведенных для этого местах.</w:t>
      </w:r>
    </w:p>
    <w:p w:rsidR="001A44DD" w:rsidRPr="001A44DD" w:rsidRDefault="001A44DD" w:rsidP="002E3C33">
      <w:pPr>
        <w:widowControl w:val="0"/>
        <w:autoSpaceDE w:val="0"/>
        <w:autoSpaceDN w:val="0"/>
        <w:adjustRightInd w:val="0"/>
      </w:pPr>
    </w:p>
    <w:p w:rsidR="00285F20" w:rsidRPr="00E66D8C" w:rsidRDefault="00285F20" w:rsidP="00285F20">
      <w:pPr>
        <w:shd w:val="clear" w:color="auto" w:fill="FFFFFF"/>
        <w:tabs>
          <w:tab w:val="left" w:leader="dot" w:pos="7721"/>
        </w:tabs>
        <w:ind w:right="470"/>
        <w:jc w:val="center"/>
        <w:rPr>
          <w:b/>
        </w:rPr>
      </w:pPr>
      <w:r w:rsidRPr="00E66D8C">
        <w:rPr>
          <w:b/>
        </w:rPr>
        <w:t xml:space="preserve">3.Типовые оценочные средства для  </w:t>
      </w:r>
      <w:r w:rsidRPr="00E66D8C">
        <w:rPr>
          <w:b/>
          <w:u w:val="single"/>
        </w:rPr>
        <w:t xml:space="preserve">промежуточной аттестации, </w:t>
      </w:r>
      <w:r w:rsidRPr="00E66D8C">
        <w:rPr>
          <w:b/>
        </w:rPr>
        <w:t>оценивания знаний, умений, навык</w:t>
      </w:r>
      <w:r w:rsidR="00E431CA" w:rsidRPr="00E66D8C">
        <w:rPr>
          <w:b/>
        </w:rPr>
        <w:t>ов и  (или) опыта деятельности:</w:t>
      </w:r>
    </w:p>
    <w:p w:rsidR="002C6F78" w:rsidRPr="00E66D8C" w:rsidRDefault="002C6F78" w:rsidP="002E3C33">
      <w:pPr>
        <w:jc w:val="both"/>
        <w:rPr>
          <w:b/>
        </w:rPr>
      </w:pPr>
    </w:p>
    <w:p w:rsidR="00374918" w:rsidRPr="00E66D8C" w:rsidRDefault="00374918" w:rsidP="00374918">
      <w:pPr>
        <w:jc w:val="both"/>
      </w:pPr>
      <w:r w:rsidRPr="00E66D8C">
        <w:t>Формы промежуточной аттестации - зачет</w:t>
      </w:r>
    </w:p>
    <w:p w:rsidR="00374918" w:rsidRPr="00982444" w:rsidRDefault="00374918" w:rsidP="00374918">
      <w:pPr>
        <w:jc w:val="both"/>
      </w:pPr>
      <w:r w:rsidRPr="00982444">
        <w:tab/>
        <w:t>Этапы проведения зачета</w:t>
      </w:r>
    </w:p>
    <w:p w:rsidR="00374918" w:rsidRPr="00982444" w:rsidRDefault="00374918" w:rsidP="00374918">
      <w:pPr>
        <w:ind w:firstLine="708"/>
        <w:jc w:val="both"/>
        <w:outlineLvl w:val="0"/>
      </w:pPr>
      <w:r w:rsidRPr="00982444">
        <w:t xml:space="preserve">1. Этап – тест </w:t>
      </w:r>
    </w:p>
    <w:p w:rsidR="00374918" w:rsidRPr="00982444" w:rsidRDefault="00374918" w:rsidP="00374918">
      <w:pPr>
        <w:ind w:firstLine="708"/>
        <w:jc w:val="both"/>
        <w:outlineLvl w:val="0"/>
      </w:pPr>
      <w:r w:rsidRPr="00982444">
        <w:t>2. Этап – презентация реферата «Нормы русского литературного языка»</w:t>
      </w:r>
    </w:p>
    <w:p w:rsidR="00374918" w:rsidRPr="004D5F23" w:rsidRDefault="00374918" w:rsidP="00374918">
      <w:r>
        <w:t xml:space="preserve">Примерный </w:t>
      </w:r>
      <w:r w:rsidRPr="004D5F23">
        <w:t xml:space="preserve">Вариант </w:t>
      </w:r>
      <w:r>
        <w:t xml:space="preserve"> теста</w:t>
      </w:r>
    </w:p>
    <w:p w:rsidR="00374918" w:rsidRPr="004D5F23" w:rsidRDefault="00374918" w:rsidP="00374918">
      <w:pPr>
        <w:rPr>
          <w:i/>
        </w:rPr>
      </w:pPr>
      <w:r w:rsidRPr="004D5F23">
        <w:rPr>
          <w:i/>
        </w:rPr>
        <w:t>Указания: все задания имеют четыре варианта ответа, из которых правильный только один. Номер выбранного вами ответа проставляется цифрой в контрольном листе опроса напротив номера задания.</w:t>
      </w:r>
    </w:p>
    <w:p w:rsidR="00374918" w:rsidRDefault="00374918" w:rsidP="00374918">
      <w:pPr>
        <w:jc w:val="center"/>
      </w:pP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  <w:jc w:val="center"/>
      </w:pPr>
      <w:r w:rsidRPr="004D5F23">
        <w:rPr>
          <w:b/>
          <w:bCs/>
          <w:color w:val="212121"/>
        </w:rPr>
        <w:t>КОНТРОЛЬНЫЙ ЛИСТ ОПРОСА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12121"/>
        </w:rPr>
        <w:t>Тест по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000000"/>
        </w:rPr>
        <w:t>Вариант №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000000"/>
        </w:rPr>
        <w:t>ВУЗ  _____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000000"/>
        </w:rPr>
        <w:t>Дата_____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12121"/>
        </w:rPr>
        <w:t>Курс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12121"/>
        </w:rPr>
        <w:t>Группа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proofErr w:type="spellStart"/>
      <w:r w:rsidRPr="004D5F23">
        <w:rPr>
          <w:color w:val="212121"/>
        </w:rPr>
        <w:t>спец-ть</w:t>
      </w:r>
      <w:proofErr w:type="spellEnd"/>
      <w:r w:rsidRPr="004D5F23">
        <w:rPr>
          <w:color w:val="212121"/>
        </w:rPr>
        <w:t xml:space="preserve"> (напр</w:t>
      </w:r>
      <w:r>
        <w:rPr>
          <w:color w:val="212121"/>
        </w:rPr>
        <w:t>.</w:t>
      </w:r>
      <w:r w:rsidRPr="004D5F23">
        <w:rPr>
          <w:color w:val="212121"/>
        </w:rPr>
        <w:t xml:space="preserve"> подготовки)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12121"/>
        </w:rPr>
        <w:t>шифр спец.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12121"/>
        </w:rPr>
        <w:t xml:space="preserve">ФИО (или номер </w:t>
      </w:r>
      <w:proofErr w:type="spellStart"/>
      <w:r w:rsidRPr="004D5F23">
        <w:rPr>
          <w:color w:val="212121"/>
        </w:rPr>
        <w:t>зач</w:t>
      </w:r>
      <w:proofErr w:type="spellEnd"/>
      <w:r w:rsidRPr="004D5F23">
        <w:rPr>
          <w:color w:val="212121"/>
        </w:rPr>
        <w:t>. книжки)</w:t>
      </w:r>
    </w:p>
    <w:p w:rsidR="00374918" w:rsidRDefault="00374918" w:rsidP="00374918"/>
    <w:p w:rsidR="00374918" w:rsidRDefault="00374918" w:rsidP="00374918"/>
    <w:p w:rsidR="00374918" w:rsidRDefault="00374918" w:rsidP="0037491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212121"/>
        </w:rPr>
        <w:t>СОВРЕМЕННАЯ  НОРМА РУССКОГО ЛИТЕРАТУРНОГО ЯЗЫКА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1.1Язык норма как совокупность правил, выбора и употребления языковых средств.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1.Свободные словосочетания - сочетания слов, которые сохраняют в нем свое лексическое значение. Свободным является сочетание: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1) Мой сон вологодского разлива.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*2) Местный рынок.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3) Мыльные оперы.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4) Смертный грех.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 xml:space="preserve">2.Слово, в котором </w:t>
      </w:r>
      <w:proofErr w:type="spellStart"/>
      <w:r>
        <w:rPr>
          <w:b/>
          <w:bCs/>
          <w:i/>
          <w:iCs/>
          <w:color w:val="212121"/>
        </w:rPr>
        <w:t>чн</w:t>
      </w:r>
      <w:r>
        <w:rPr>
          <w:b/>
          <w:bCs/>
          <w:color w:val="212121"/>
        </w:rPr>
        <w:t>надо</w:t>
      </w:r>
      <w:proofErr w:type="spellEnd"/>
      <w:r>
        <w:rPr>
          <w:b/>
          <w:bCs/>
          <w:color w:val="212121"/>
        </w:rPr>
        <w:t xml:space="preserve"> произносить как [</w:t>
      </w:r>
      <w:proofErr w:type="spellStart"/>
      <w:r>
        <w:rPr>
          <w:b/>
          <w:bCs/>
          <w:color w:val="212121"/>
        </w:rPr>
        <w:t>шн</w:t>
      </w:r>
      <w:proofErr w:type="spellEnd"/>
      <w:r>
        <w:rPr>
          <w:b/>
          <w:bCs/>
          <w:color w:val="212121"/>
        </w:rPr>
        <w:t xml:space="preserve">], </w:t>
      </w:r>
      <w:r>
        <w:rPr>
          <w:color w:val="212121"/>
        </w:rPr>
        <w:t xml:space="preserve">- </w:t>
      </w:r>
      <w:r>
        <w:rPr>
          <w:b/>
          <w:bCs/>
          <w:color w:val="212121"/>
        </w:rPr>
        <w:t>это: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1) Бесконечный. </w:t>
      </w:r>
    </w:p>
    <w:p w:rsidR="00374918" w:rsidRPr="00F144E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>*2) Пустячный.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lastRenderedPageBreak/>
        <w:t>3) Молочный.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4) Конечный.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3.</w:t>
      </w:r>
      <w:r w:rsidRPr="004D5F23">
        <w:rPr>
          <w:b/>
          <w:bCs/>
          <w:color w:val="202020"/>
        </w:rPr>
        <w:t xml:space="preserve">Смена функционально - смысловых типов речи - яркая особенность устной публичной речи. Она преследует разные цели. Цель, названная неверно, </w:t>
      </w:r>
      <w:r w:rsidRPr="004D5F23">
        <w:rPr>
          <w:color w:val="202020"/>
        </w:rPr>
        <w:t xml:space="preserve">- </w:t>
      </w:r>
      <w:r w:rsidRPr="004D5F23">
        <w:rPr>
          <w:b/>
          <w:bCs/>
          <w:color w:val="202020"/>
        </w:rPr>
        <w:t>это: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02020"/>
        </w:rPr>
        <w:t>1) Придание речи динамического характера.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02020"/>
        </w:rPr>
        <w:t>2) Эффективное влияние на аудиторию.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</w:t>
      </w:r>
      <w:r w:rsidRPr="004D5F23">
        <w:rPr>
          <w:color w:val="202020"/>
        </w:rPr>
        <w:t>3) Подведение итогов выступления.</w:t>
      </w:r>
    </w:p>
    <w:p w:rsidR="00374918" w:rsidRPr="004D5F23" w:rsidRDefault="00374918" w:rsidP="00374918">
      <w:pPr>
        <w:shd w:val="clear" w:color="auto" w:fill="FFFFFF"/>
        <w:autoSpaceDE w:val="0"/>
        <w:autoSpaceDN w:val="0"/>
        <w:adjustRightInd w:val="0"/>
      </w:pPr>
      <w:r w:rsidRPr="004D5F23">
        <w:rPr>
          <w:color w:val="202020"/>
        </w:rPr>
        <w:t>4) Выражение собственной мысли и отражение позиции.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4.Предшествующий согласный произносится мягко в слове: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1) Диспансер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2) Адекватный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*3) Феномен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4) Гантель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1.2Вариативность норм, фонетический, грамматический, лексический, стилистический варианты.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1.Синтаксическим средством выразительности является: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1) Гипербола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2) Анафора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3) Олицетворение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*4) Параллелизм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b/>
          <w:bCs/>
          <w:color w:val="212121"/>
        </w:rPr>
      </w:pPr>
      <w:r>
        <w:rPr>
          <w:b/>
          <w:bCs/>
          <w:color w:val="212121"/>
        </w:rPr>
        <w:t xml:space="preserve">2.Ударение верно поставлено в слове: </w:t>
      </w:r>
    </w:p>
    <w:p w:rsidR="00374918" w:rsidRPr="004D5F23" w:rsidRDefault="00374918" w:rsidP="00374918">
      <w:r w:rsidRPr="004D5F23">
        <w:t xml:space="preserve">1) </w:t>
      </w:r>
      <w:r w:rsidRPr="00842BEF">
        <w:rPr>
          <w:b/>
          <w:i/>
        </w:rPr>
        <w:t>О</w:t>
      </w:r>
      <w:r w:rsidRPr="004D5F23">
        <w:t>тч</w:t>
      </w:r>
      <w:r w:rsidRPr="00842BEF">
        <w:t>ас</w:t>
      </w:r>
      <w:r w:rsidRPr="004D5F23">
        <w:t>ти</w:t>
      </w:r>
    </w:p>
    <w:p w:rsidR="00374918" w:rsidRPr="004D5F23" w:rsidRDefault="00374918" w:rsidP="00374918">
      <w:r w:rsidRPr="00F35554">
        <w:rPr>
          <w:bCs/>
          <w:color w:val="212121"/>
        </w:rPr>
        <w:t>*</w:t>
      </w:r>
      <w:r w:rsidRPr="004D5F23">
        <w:t>2) Обл</w:t>
      </w:r>
      <w:r w:rsidRPr="004D5F23">
        <w:rPr>
          <w:i/>
        </w:rPr>
        <w:t>е</w:t>
      </w:r>
      <w:r w:rsidRPr="004D5F23">
        <w:t>гч</w:t>
      </w:r>
      <w:r w:rsidRPr="00842BEF">
        <w:rPr>
          <w:b/>
          <w:i/>
        </w:rPr>
        <w:t>и</w:t>
      </w:r>
      <w:r w:rsidRPr="004D5F23">
        <w:t>ть</w:t>
      </w:r>
    </w:p>
    <w:p w:rsidR="00374918" w:rsidRPr="004D5F23" w:rsidRDefault="00374918" w:rsidP="00374918">
      <w:r w:rsidRPr="004D5F23">
        <w:t>3) Ген</w:t>
      </w:r>
      <w:r w:rsidRPr="00842BEF">
        <w:rPr>
          <w:b/>
          <w:i/>
        </w:rPr>
        <w:t>е</w:t>
      </w:r>
      <w:r w:rsidRPr="004D5F23">
        <w:t>зис</w:t>
      </w:r>
    </w:p>
    <w:p w:rsidR="00374918" w:rsidRPr="004D5F23" w:rsidRDefault="00374918" w:rsidP="00374918">
      <w:r w:rsidRPr="004D5F23">
        <w:t>4) Танцовщ</w:t>
      </w:r>
      <w:r w:rsidRPr="00842BEF">
        <w:rPr>
          <w:b/>
          <w:i/>
        </w:rPr>
        <w:t>и</w:t>
      </w:r>
      <w:r w:rsidRPr="004D5F23">
        <w:t>к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b/>
          <w:bCs/>
          <w:color w:val="212121"/>
        </w:rPr>
      </w:pPr>
      <w:r>
        <w:rPr>
          <w:b/>
          <w:bCs/>
          <w:color w:val="212121"/>
        </w:rPr>
        <w:t xml:space="preserve">1.3Лексические, стилистические, грамматические нормы и их нарушения.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 Заимствованное слово относится к общественно-политической группе:</w:t>
      </w:r>
    </w:p>
    <w:p w:rsidR="00374918" w:rsidRPr="00F35554" w:rsidRDefault="00374918" w:rsidP="00374918">
      <w:pPr>
        <w:shd w:val="clear" w:color="auto" w:fill="FFFFFF"/>
        <w:autoSpaceDE w:val="0"/>
        <w:autoSpaceDN w:val="0"/>
        <w:adjustRightInd w:val="0"/>
      </w:pPr>
      <w:r w:rsidRPr="00F35554">
        <w:rPr>
          <w:bCs/>
          <w:color w:val="212121"/>
        </w:rPr>
        <w:t>*1) Б</w:t>
      </w:r>
      <w:r w:rsidRPr="00F35554">
        <w:rPr>
          <w:color w:val="212121"/>
        </w:rPr>
        <w:t>рифинг</w:t>
      </w:r>
    </w:p>
    <w:p w:rsidR="00374918" w:rsidRPr="00F35554" w:rsidRDefault="00374918" w:rsidP="00374918">
      <w:pPr>
        <w:shd w:val="clear" w:color="auto" w:fill="FFFFFF"/>
        <w:autoSpaceDE w:val="0"/>
        <w:autoSpaceDN w:val="0"/>
        <w:adjustRightInd w:val="0"/>
      </w:pPr>
      <w:r w:rsidRPr="00F35554">
        <w:rPr>
          <w:bCs/>
          <w:color w:val="212121"/>
        </w:rPr>
        <w:t>2)</w:t>
      </w:r>
      <w:r w:rsidRPr="00F35554">
        <w:rPr>
          <w:color w:val="212121"/>
        </w:rPr>
        <w:t xml:space="preserve"> Допинг</w:t>
      </w:r>
    </w:p>
    <w:p w:rsidR="00374918" w:rsidRPr="00F35554" w:rsidRDefault="00374918" w:rsidP="00374918">
      <w:pPr>
        <w:shd w:val="clear" w:color="auto" w:fill="FFFFFF"/>
        <w:autoSpaceDE w:val="0"/>
        <w:autoSpaceDN w:val="0"/>
        <w:adjustRightInd w:val="0"/>
      </w:pPr>
      <w:r w:rsidRPr="00F35554">
        <w:rPr>
          <w:bCs/>
          <w:color w:val="212121"/>
        </w:rPr>
        <w:t>3)</w:t>
      </w:r>
      <w:r w:rsidRPr="00F35554">
        <w:rPr>
          <w:color w:val="212121"/>
        </w:rPr>
        <w:t xml:space="preserve"> Тренинг</w:t>
      </w:r>
    </w:p>
    <w:p w:rsidR="00374918" w:rsidRPr="00F35554" w:rsidRDefault="00374918" w:rsidP="00374918">
      <w:pPr>
        <w:shd w:val="clear" w:color="auto" w:fill="FFFFFF"/>
        <w:autoSpaceDE w:val="0"/>
        <w:autoSpaceDN w:val="0"/>
        <w:adjustRightInd w:val="0"/>
      </w:pPr>
      <w:r w:rsidRPr="00F35554">
        <w:rPr>
          <w:bCs/>
          <w:color w:val="212121"/>
        </w:rPr>
        <w:t>4)</w:t>
      </w:r>
      <w:r w:rsidRPr="00F35554">
        <w:rPr>
          <w:color w:val="212121"/>
        </w:rPr>
        <w:t xml:space="preserve"> Маркетинг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2.Речевая ошибка отсутствует в предложении: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1) Ему представили такую возможность, но он не сумел ею воспользоваться.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2) Уважаемые пассажиры, оплачивайте за проезд вовремя.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*3) Мировоззрение автора можно понять по написанным им произведениям.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4) Из четыреста двадцати страниц он прочитал не более двухсот.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3.Речевая избыточность отсутствует в предложении: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 w:rsidRPr="002060EC">
        <w:rPr>
          <w:bCs/>
          <w:color w:val="212121"/>
        </w:rPr>
        <w:t>1)</w:t>
      </w:r>
      <w:r>
        <w:rPr>
          <w:color w:val="212121"/>
        </w:rPr>
        <w:t xml:space="preserve"> Этот спектакль прошел с полным аншлагом.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2) Коллеги по работе всегда оказывают мне необходимую помощь и поддержку.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3) Первым лидировал бегун из Нигерии.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*4) Во всем случившемся он наблюдал какой-то парадокс.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1.4 Речевое воздействие. Основные единицы общения. Устная и письменная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>разновидности литературного языка.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212121"/>
        </w:rPr>
        <w:t xml:space="preserve">1. Предложение, где верно использован деепричастный оборот, </w:t>
      </w:r>
      <w:r>
        <w:rPr>
          <w:color w:val="212121"/>
        </w:rPr>
        <w:t xml:space="preserve">- </w:t>
      </w:r>
      <w:r>
        <w:rPr>
          <w:b/>
          <w:bCs/>
          <w:color w:val="212121"/>
        </w:rPr>
        <w:t>это: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1) Слушая музыку Моцарта, нас не покидает ощущение причастности к чуду. 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*2) Живя в монастыре, Мцыри мечтал о свободе.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3) Прочитав вторично работу, мне думается, что основные мысли выражены в ней правильно.</w:t>
      </w:r>
    </w:p>
    <w:p w:rsidR="00374918" w:rsidRDefault="00374918" w:rsidP="00374918">
      <w:pPr>
        <w:shd w:val="clear" w:color="auto" w:fill="FFFFFF"/>
        <w:autoSpaceDE w:val="0"/>
        <w:autoSpaceDN w:val="0"/>
        <w:adjustRightInd w:val="0"/>
      </w:pPr>
      <w:r>
        <w:rPr>
          <w:color w:val="212121"/>
        </w:rPr>
        <w:t>4) Побывав во всех книжных магазинах, им стало ясно, что словаря не купить.</w:t>
      </w:r>
    </w:p>
    <w:p w:rsidR="00374918" w:rsidRPr="004D5F23" w:rsidRDefault="00374918" w:rsidP="00374918">
      <w:pPr>
        <w:jc w:val="center"/>
      </w:pPr>
    </w:p>
    <w:p w:rsidR="00374918" w:rsidRPr="004D5F23" w:rsidRDefault="00374918" w:rsidP="00374918"/>
    <w:p w:rsidR="002E3C33" w:rsidRPr="00982444" w:rsidRDefault="002E3C33" w:rsidP="002E3C33">
      <w:pPr>
        <w:jc w:val="right"/>
      </w:pPr>
    </w:p>
    <w:p w:rsidR="001D55A8" w:rsidRPr="00982444" w:rsidRDefault="00505C69" w:rsidP="00505C69">
      <w:pPr>
        <w:shd w:val="clear" w:color="auto" w:fill="FFFFFF"/>
        <w:tabs>
          <w:tab w:val="left" w:leader="dot" w:pos="7721"/>
        </w:tabs>
        <w:ind w:left="720"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4.</w:t>
      </w:r>
      <w:r w:rsidR="001D55A8" w:rsidRPr="00982444">
        <w:rPr>
          <w:b/>
          <w:color w:val="000000"/>
          <w:spacing w:val="-10"/>
          <w:w w:val="101"/>
        </w:rPr>
        <w:t>Показатели, критерии, средства оценивания компетенций, шкалы оценивания</w:t>
      </w:r>
    </w:p>
    <w:p w:rsidR="001D55A8" w:rsidRPr="00982444" w:rsidRDefault="001D55A8" w:rsidP="001D55A8">
      <w:pPr>
        <w:ind w:firstLine="360"/>
        <w:jc w:val="both"/>
      </w:pPr>
      <w:r w:rsidRPr="00982444">
        <w:t xml:space="preserve">Оценка результатов работы на практическом занятии, контрольных работ по разделам </w:t>
      </w:r>
      <w:r>
        <w:t>подразумевает идею помочь обучающимся</w:t>
      </w:r>
      <w:r w:rsidRPr="00982444">
        <w:t xml:space="preserve"> сориентироваться в уровне своей компетентности в определенной части курса и при необходимости и потребности изменить этот уровень</w:t>
      </w:r>
      <w:r>
        <w:t>.</w:t>
      </w:r>
    </w:p>
    <w:p w:rsidR="001D55A8" w:rsidRPr="0037293F" w:rsidRDefault="001D55A8" w:rsidP="001D55A8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37293F">
        <w:rPr>
          <w:b/>
          <w:color w:val="000000"/>
          <w:spacing w:val="-10"/>
          <w:w w:val="101"/>
        </w:rPr>
        <w:t xml:space="preserve">Критерии </w:t>
      </w:r>
      <w:r>
        <w:rPr>
          <w:b/>
          <w:color w:val="000000"/>
          <w:spacing w:val="-10"/>
          <w:w w:val="101"/>
        </w:rPr>
        <w:t>оценки   контрольных работ (текущий контроль)</w:t>
      </w:r>
    </w:p>
    <w:p w:rsidR="001D55A8" w:rsidRPr="0037293F" w:rsidRDefault="001D55A8" w:rsidP="001D55A8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37293F">
        <w:rPr>
          <w:color w:val="000000"/>
          <w:spacing w:val="-10"/>
          <w:w w:val="101"/>
        </w:rPr>
        <w:t xml:space="preserve">Общее количество заданий  принимается за 100 % </w:t>
      </w:r>
    </w:p>
    <w:p w:rsidR="001D55A8" w:rsidRPr="0037293F" w:rsidRDefault="001D55A8" w:rsidP="001D55A8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748"/>
      </w:tblGrid>
      <w:tr w:rsidR="001D55A8" w:rsidRPr="0037293F" w:rsidTr="001D55A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Границы в процентах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Оценка</w:t>
            </w:r>
          </w:p>
        </w:tc>
      </w:tr>
      <w:tr w:rsidR="001D55A8" w:rsidRPr="0037293F" w:rsidTr="001D55A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100-85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Отлично</w:t>
            </w:r>
          </w:p>
        </w:tc>
      </w:tr>
      <w:tr w:rsidR="001D55A8" w:rsidRPr="0037293F" w:rsidTr="001D55A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>84</w:t>
            </w:r>
            <w:r w:rsidRPr="0037293F">
              <w:rPr>
                <w:color w:val="000000"/>
                <w:spacing w:val="-10"/>
                <w:w w:val="101"/>
              </w:rPr>
              <w:t>-75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Хорошо</w:t>
            </w:r>
          </w:p>
        </w:tc>
      </w:tr>
      <w:tr w:rsidR="001D55A8" w:rsidRPr="0037293F" w:rsidTr="001D55A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>74-70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>Удовлетворительно</w:t>
            </w:r>
          </w:p>
        </w:tc>
      </w:tr>
      <w:tr w:rsidR="001D55A8" w:rsidRPr="0037293F" w:rsidTr="001D55A8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  <w:lang w:val="en-US"/>
              </w:rPr>
              <w:t>&lt;</w:t>
            </w:r>
            <w:r>
              <w:rPr>
                <w:color w:val="000000"/>
                <w:spacing w:val="-10"/>
                <w:w w:val="101"/>
              </w:rPr>
              <w:t xml:space="preserve"> 69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8" w:rsidRPr="0037293F" w:rsidRDefault="001D55A8" w:rsidP="001D55A8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7293F">
              <w:rPr>
                <w:color w:val="000000"/>
                <w:spacing w:val="-10"/>
                <w:w w:val="101"/>
              </w:rPr>
              <w:t xml:space="preserve">Неудовлетворительно </w:t>
            </w:r>
          </w:p>
        </w:tc>
      </w:tr>
    </w:tbl>
    <w:p w:rsidR="001D55A8" w:rsidRDefault="001D55A8" w:rsidP="001D55A8">
      <w:pPr>
        <w:jc w:val="both"/>
      </w:pPr>
    </w:p>
    <w:p w:rsidR="001D55A8" w:rsidRPr="00F74A4B" w:rsidRDefault="001D55A8" w:rsidP="001D55A8">
      <w:pPr>
        <w:tabs>
          <w:tab w:val="num" w:pos="142"/>
        </w:tabs>
        <w:ind w:left="284" w:firstLine="436"/>
        <w:jc w:val="both"/>
        <w:rPr>
          <w:b/>
        </w:rPr>
      </w:pPr>
      <w:r w:rsidRPr="00F74A4B">
        <w:rPr>
          <w:b/>
        </w:rPr>
        <w:t>Шкала процедуры оценивания реферата</w:t>
      </w:r>
    </w:p>
    <w:p w:rsidR="001D55A8" w:rsidRPr="00F74A4B" w:rsidRDefault="001D55A8" w:rsidP="001D55A8">
      <w:pPr>
        <w:tabs>
          <w:tab w:val="num" w:pos="142"/>
        </w:tabs>
        <w:ind w:left="284" w:firstLine="436"/>
        <w:jc w:val="both"/>
        <w:rPr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4663"/>
        <w:gridCol w:w="1955"/>
      </w:tblGrid>
      <w:tr w:rsidR="001D55A8" w:rsidRPr="00F74A4B" w:rsidTr="001D55A8">
        <w:tc>
          <w:tcPr>
            <w:tcW w:w="3420" w:type="dxa"/>
          </w:tcPr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  <w:r w:rsidRPr="00F74A4B">
              <w:rPr>
                <w:b/>
                <w:bCs/>
              </w:rPr>
              <w:t>«отлично»</w:t>
            </w:r>
          </w:p>
        </w:tc>
        <w:tc>
          <w:tcPr>
            <w:tcW w:w="4663" w:type="dxa"/>
          </w:tcPr>
          <w:p w:rsidR="001D55A8" w:rsidRPr="00F74A4B" w:rsidRDefault="001D55A8" w:rsidP="001D55A8">
            <w:pPr>
              <w:jc w:val="both"/>
              <w:rPr>
                <w:bCs/>
              </w:rPr>
            </w:pPr>
            <w:r w:rsidRPr="00F74A4B">
              <w:rPr>
                <w:bCs/>
              </w:rPr>
              <w:t xml:space="preserve">- Обучающийся показывает глубокие, исчерпывающие знания по избранной теме, </w:t>
            </w:r>
            <w:r w:rsidRPr="00F74A4B">
              <w:t>свободно владеет материалом,</w:t>
            </w:r>
            <w:r w:rsidRPr="00F74A4B">
              <w:rPr>
                <w:bCs/>
              </w:rPr>
              <w:t xml:space="preserve"> уверенно действует по применению полученных знаний на практике, грамотно и логически стройно излагает материал.</w:t>
            </w:r>
          </w:p>
          <w:p w:rsidR="001D55A8" w:rsidRPr="00F74A4B" w:rsidRDefault="001D55A8" w:rsidP="001D55A8">
            <w:pPr>
              <w:jc w:val="both"/>
            </w:pPr>
            <w:r w:rsidRPr="00F74A4B">
              <w:t>- Задание выполняется правильно в соответствии с алгоритмом, требованиями к содержанию, умение продемонстрировано полностью, показана актуальность темы, есть обзор существующих точек зрения, изложена своя точка зрения по проблемам. Сформулированы выводы, соблюдается заданный объём, внешний вид, стандарты оформления. Есть иллюстративные материалы.</w:t>
            </w:r>
          </w:p>
          <w:p w:rsidR="001D55A8" w:rsidRPr="00F74A4B" w:rsidRDefault="001D55A8" w:rsidP="001D55A8">
            <w:pPr>
              <w:jc w:val="both"/>
              <w:rPr>
                <w:b/>
              </w:rPr>
            </w:pPr>
            <w:r w:rsidRPr="00F74A4B">
              <w:t>- Навык сформирован полностью и проявляется на практике.</w:t>
            </w:r>
          </w:p>
        </w:tc>
        <w:tc>
          <w:tcPr>
            <w:tcW w:w="1955" w:type="dxa"/>
          </w:tcPr>
          <w:p w:rsidR="001D55A8" w:rsidRPr="00F74A4B" w:rsidRDefault="001D55A8" w:rsidP="001D55A8">
            <w:pPr>
              <w:jc w:val="both"/>
              <w:rPr>
                <w:bCs/>
              </w:rPr>
            </w:pPr>
          </w:p>
          <w:p w:rsidR="001D55A8" w:rsidRPr="00F74A4B" w:rsidRDefault="001D55A8" w:rsidP="001D55A8">
            <w:pPr>
              <w:jc w:val="both"/>
              <w:rPr>
                <w:bCs/>
              </w:rPr>
            </w:pPr>
          </w:p>
          <w:p w:rsidR="001D55A8" w:rsidRPr="00F74A4B" w:rsidRDefault="001D55A8" w:rsidP="001D55A8">
            <w:pPr>
              <w:jc w:val="both"/>
              <w:rPr>
                <w:bCs/>
              </w:rPr>
            </w:pPr>
          </w:p>
          <w:p w:rsidR="001D55A8" w:rsidRPr="00F74A4B" w:rsidRDefault="001D55A8" w:rsidP="001D55A8">
            <w:pPr>
              <w:jc w:val="both"/>
              <w:rPr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Cs/>
              </w:rPr>
            </w:pPr>
          </w:p>
          <w:p w:rsidR="001D55A8" w:rsidRPr="00F74A4B" w:rsidRDefault="001D55A8" w:rsidP="001D55A8">
            <w:pPr>
              <w:jc w:val="center"/>
              <w:rPr>
                <w:bCs/>
              </w:rPr>
            </w:pPr>
            <w:r w:rsidRPr="00F74A4B">
              <w:rPr>
                <w:bCs/>
              </w:rPr>
              <w:t>Высокий уровень языковых знаний</w:t>
            </w:r>
          </w:p>
        </w:tc>
      </w:tr>
      <w:tr w:rsidR="001D55A8" w:rsidRPr="00F74A4B" w:rsidTr="001D55A8">
        <w:tc>
          <w:tcPr>
            <w:tcW w:w="3420" w:type="dxa"/>
          </w:tcPr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  <w:r w:rsidRPr="00F74A4B">
              <w:rPr>
                <w:b/>
              </w:rPr>
              <w:t>«хорошо»</w:t>
            </w:r>
          </w:p>
        </w:tc>
        <w:tc>
          <w:tcPr>
            <w:tcW w:w="4663" w:type="dxa"/>
          </w:tcPr>
          <w:p w:rsidR="001D55A8" w:rsidRPr="00F74A4B" w:rsidRDefault="001D55A8" w:rsidP="001D55A8">
            <w:pPr>
              <w:jc w:val="both"/>
            </w:pPr>
            <w:r w:rsidRPr="00F74A4B">
              <w:t xml:space="preserve">- Обучающийся  показывает твердые и достаточно полные знания в объеме  программы, допускает незначительные ошибки при освещении заданных вопросов, правильно действует по применению знаний на практике, четко излагает материал; допущены недочёты в оформлении и изложении материала. </w:t>
            </w:r>
          </w:p>
          <w:p w:rsidR="001D55A8" w:rsidRPr="00F74A4B" w:rsidRDefault="001D55A8" w:rsidP="001D55A8">
            <w:pPr>
              <w:jc w:val="both"/>
            </w:pPr>
            <w:r w:rsidRPr="00F74A4B">
              <w:t>- Наличие несущественных ошибок при выполнении задания, ошибки исправляются самостоятельно. Языковое задание в основном выполняется.</w:t>
            </w:r>
          </w:p>
          <w:p w:rsidR="001D55A8" w:rsidRPr="00F74A4B" w:rsidRDefault="001D55A8" w:rsidP="001D55A8">
            <w:pPr>
              <w:jc w:val="both"/>
              <w:rPr>
                <w:b/>
              </w:rPr>
            </w:pPr>
            <w:r w:rsidRPr="00F74A4B">
              <w:t>- Навык сформирован и проявляется на практике</w:t>
            </w:r>
          </w:p>
        </w:tc>
        <w:tc>
          <w:tcPr>
            <w:tcW w:w="1955" w:type="dxa"/>
          </w:tcPr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  <w:r w:rsidRPr="00F74A4B">
              <w:t>Хороший уровень языковых знаний</w:t>
            </w:r>
          </w:p>
        </w:tc>
      </w:tr>
      <w:tr w:rsidR="001D55A8" w:rsidRPr="00F74A4B" w:rsidTr="001D55A8">
        <w:tc>
          <w:tcPr>
            <w:tcW w:w="3420" w:type="dxa"/>
          </w:tcPr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  <w:r w:rsidRPr="00F74A4B">
              <w:rPr>
                <w:b/>
              </w:rPr>
              <w:t>«удовлетворительно»</w:t>
            </w:r>
          </w:p>
        </w:tc>
        <w:tc>
          <w:tcPr>
            <w:tcW w:w="4663" w:type="dxa"/>
          </w:tcPr>
          <w:p w:rsidR="001D55A8" w:rsidRPr="00F74A4B" w:rsidRDefault="001D55A8" w:rsidP="001D55A8">
            <w:pPr>
              <w:jc w:val="both"/>
            </w:pPr>
            <w:r w:rsidRPr="00F74A4B">
              <w:t xml:space="preserve">- </w:t>
            </w:r>
            <w:proofErr w:type="gramStart"/>
            <w:r w:rsidRPr="00F74A4B">
              <w:t>Обучающийся</w:t>
            </w:r>
            <w:proofErr w:type="gramEnd"/>
            <w:r w:rsidRPr="00F74A4B">
              <w:t xml:space="preserve"> показывает знания в объеме пройденной программы, ответы излагает хотя и с ошибками, но исправляемыми после дополнительных и наводящих вопросов, правильно действует по применению знаний на практике;</w:t>
            </w:r>
          </w:p>
          <w:p w:rsidR="001D55A8" w:rsidRPr="00F74A4B" w:rsidRDefault="001D55A8" w:rsidP="001D55A8">
            <w:pPr>
              <w:jc w:val="both"/>
            </w:pPr>
            <w:r w:rsidRPr="00F74A4B">
              <w:t>- Наличие несущественных ошибок при выполнении задания, ошибки самостоятельно не исправляются. Языковое задание выполняется частично. Оформление имеет недочеты.</w:t>
            </w:r>
          </w:p>
          <w:p w:rsidR="001D55A8" w:rsidRPr="00F74A4B" w:rsidRDefault="001D55A8" w:rsidP="001D55A8">
            <w:pPr>
              <w:jc w:val="both"/>
              <w:rPr>
                <w:b/>
              </w:rPr>
            </w:pPr>
            <w:r w:rsidRPr="00F74A4B">
              <w:t>- Навык сформирован частично.</w:t>
            </w:r>
          </w:p>
        </w:tc>
        <w:tc>
          <w:tcPr>
            <w:tcW w:w="1955" w:type="dxa"/>
          </w:tcPr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</w:p>
          <w:p w:rsidR="001D55A8" w:rsidRPr="00F74A4B" w:rsidRDefault="001D55A8" w:rsidP="001D55A8">
            <w:pPr>
              <w:jc w:val="center"/>
            </w:pPr>
            <w:r w:rsidRPr="00F74A4B">
              <w:t>Средний уровень языковых знаний</w:t>
            </w:r>
          </w:p>
        </w:tc>
      </w:tr>
      <w:tr w:rsidR="001D55A8" w:rsidRPr="00F74A4B" w:rsidTr="001D55A8">
        <w:tc>
          <w:tcPr>
            <w:tcW w:w="3420" w:type="dxa"/>
          </w:tcPr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</w:p>
          <w:p w:rsidR="001D55A8" w:rsidRPr="00F74A4B" w:rsidRDefault="001D55A8" w:rsidP="001D55A8">
            <w:pPr>
              <w:jc w:val="center"/>
              <w:rPr>
                <w:b/>
              </w:rPr>
            </w:pPr>
            <w:r w:rsidRPr="00F74A4B">
              <w:rPr>
                <w:b/>
              </w:rPr>
              <w:lastRenderedPageBreak/>
              <w:t>«неудовлетворительно»</w:t>
            </w:r>
          </w:p>
        </w:tc>
        <w:tc>
          <w:tcPr>
            <w:tcW w:w="4663" w:type="dxa"/>
          </w:tcPr>
          <w:p w:rsidR="001D55A8" w:rsidRPr="00F74A4B" w:rsidRDefault="001D55A8" w:rsidP="001D55A8">
            <w:pPr>
              <w:jc w:val="both"/>
            </w:pPr>
            <w:r w:rsidRPr="00F74A4B">
              <w:lastRenderedPageBreak/>
              <w:t xml:space="preserve">- </w:t>
            </w:r>
            <w:proofErr w:type="gramStart"/>
            <w:r w:rsidRPr="00F74A4B">
              <w:t>Обучающийся</w:t>
            </w:r>
            <w:proofErr w:type="gramEnd"/>
            <w:r w:rsidRPr="00F74A4B">
              <w:t xml:space="preserve">  допускает грубые ошибки в тексте, не понимает сущности </w:t>
            </w:r>
            <w:r w:rsidRPr="00F74A4B">
              <w:lastRenderedPageBreak/>
              <w:t>излагаемого вопроса, не умеет применять знания на практике, дает неполные ответы на дополнительные и наводящие вопросы. Излагаемый материал не структурирован, не логичен, не точен, не соответствует теме.</w:t>
            </w:r>
          </w:p>
          <w:p w:rsidR="001D55A8" w:rsidRPr="00F74A4B" w:rsidRDefault="001D55A8" w:rsidP="001D55A8">
            <w:pPr>
              <w:jc w:val="both"/>
            </w:pPr>
            <w:r w:rsidRPr="00F74A4B">
              <w:t>- Наличие грубых ошибок, не исправляемых самостоятельно или с помощью. Языковое задание не выполнено.</w:t>
            </w:r>
          </w:p>
          <w:p w:rsidR="001D55A8" w:rsidRPr="00F74A4B" w:rsidRDefault="001D55A8" w:rsidP="001D55A8">
            <w:pPr>
              <w:jc w:val="both"/>
            </w:pPr>
            <w:r w:rsidRPr="00F74A4B">
              <w:t>- Навык не сформирован</w:t>
            </w:r>
          </w:p>
        </w:tc>
        <w:tc>
          <w:tcPr>
            <w:tcW w:w="1955" w:type="dxa"/>
          </w:tcPr>
          <w:p w:rsidR="001D55A8" w:rsidRPr="00F74A4B" w:rsidRDefault="001D55A8" w:rsidP="001D55A8">
            <w:pPr>
              <w:jc w:val="both"/>
            </w:pPr>
          </w:p>
          <w:p w:rsidR="001D55A8" w:rsidRPr="00F74A4B" w:rsidRDefault="001D55A8" w:rsidP="001D55A8">
            <w:pPr>
              <w:jc w:val="both"/>
            </w:pPr>
          </w:p>
          <w:p w:rsidR="001D55A8" w:rsidRPr="00F74A4B" w:rsidRDefault="001D55A8" w:rsidP="001D55A8">
            <w:pPr>
              <w:jc w:val="center"/>
            </w:pPr>
            <w:r w:rsidRPr="00F74A4B">
              <w:lastRenderedPageBreak/>
              <w:t>Низкий уровень языковых знаний</w:t>
            </w:r>
          </w:p>
        </w:tc>
      </w:tr>
    </w:tbl>
    <w:p w:rsidR="001D55A8" w:rsidRDefault="001D55A8" w:rsidP="001D55A8">
      <w:pPr>
        <w:jc w:val="both"/>
      </w:pPr>
    </w:p>
    <w:p w:rsidR="001D55A8" w:rsidRDefault="001D55A8" w:rsidP="001D55A8">
      <w:pPr>
        <w:pStyle w:val="a8"/>
        <w:spacing w:line="360" w:lineRule="auto"/>
        <w:ind w:left="0"/>
        <w:rPr>
          <w:b/>
        </w:rPr>
      </w:pPr>
    </w:p>
    <w:p w:rsidR="001D55A8" w:rsidRPr="00321080" w:rsidRDefault="001D55A8" w:rsidP="001D55A8">
      <w:pPr>
        <w:pStyle w:val="a8"/>
        <w:spacing w:line="360" w:lineRule="auto"/>
        <w:ind w:left="0"/>
        <w:jc w:val="center"/>
        <w:rPr>
          <w:b/>
        </w:rPr>
      </w:pPr>
      <w:r>
        <w:rPr>
          <w:b/>
        </w:rPr>
        <w:t>Шкала оценки зачёта</w:t>
      </w:r>
    </w:p>
    <w:p w:rsidR="001D55A8" w:rsidRPr="00321080" w:rsidRDefault="001D55A8" w:rsidP="001D55A8">
      <w:pPr>
        <w:pStyle w:val="a8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7"/>
        <w:gridCol w:w="6754"/>
      </w:tblGrid>
      <w:tr w:rsidR="001D55A8" w:rsidRPr="00321080" w:rsidTr="001D55A8">
        <w:tc>
          <w:tcPr>
            <w:tcW w:w="2709" w:type="dxa"/>
            <w:shd w:val="clear" w:color="auto" w:fill="auto"/>
          </w:tcPr>
          <w:p w:rsidR="001D55A8" w:rsidRPr="00321080" w:rsidRDefault="001D55A8" w:rsidP="001D55A8">
            <w:pPr>
              <w:jc w:val="both"/>
              <w:rPr>
                <w:b/>
                <w:bCs/>
              </w:rPr>
            </w:pPr>
            <w:r w:rsidRPr="00321080">
              <w:rPr>
                <w:b/>
                <w:bCs/>
              </w:rPr>
              <w:t xml:space="preserve">«отлично» </w:t>
            </w:r>
          </w:p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  <w:bCs/>
              </w:rPr>
              <w:t>(повышенный уровень)</w:t>
            </w:r>
          </w:p>
        </w:tc>
        <w:tc>
          <w:tcPr>
            <w:tcW w:w="6754" w:type="dxa"/>
            <w:shd w:val="clear" w:color="auto" w:fill="auto"/>
          </w:tcPr>
          <w:p w:rsidR="001D55A8" w:rsidRPr="00321080" w:rsidRDefault="001D55A8" w:rsidP="001D55A8">
            <w:pPr>
              <w:rPr>
                <w:bCs/>
              </w:rPr>
            </w:pPr>
            <w:r w:rsidRPr="00321080">
              <w:rPr>
                <w:bCs/>
              </w:rPr>
              <w:t>- Обучающийся показывает глубокие, исчерпывающие знания в объеме пройденной программы, уверенно действует по применению полученных знаний на практике,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</w:t>
            </w:r>
          </w:p>
          <w:p w:rsidR="001D55A8" w:rsidRPr="00321080" w:rsidRDefault="001D55A8" w:rsidP="001D55A8">
            <w:r w:rsidRPr="00321080">
              <w:t>- Задание выполняется правильно в соответствии с алгоритмом, требованиями к содержанию, умение продемонстрировано полностью</w:t>
            </w:r>
          </w:p>
          <w:p w:rsidR="001D55A8" w:rsidRPr="00321080" w:rsidRDefault="001D55A8" w:rsidP="001D55A8">
            <w:r w:rsidRPr="00321080">
              <w:t>- Тест выполнен с итогом выше 95%</w:t>
            </w:r>
          </w:p>
          <w:p w:rsidR="001D55A8" w:rsidRPr="00321080" w:rsidRDefault="001D55A8" w:rsidP="001D55A8">
            <w:pPr>
              <w:rPr>
                <w:b/>
              </w:rPr>
            </w:pPr>
            <w:r w:rsidRPr="00321080">
              <w:t>- Навык сформирован полностью и проявляется на практике, используется творческий подход</w:t>
            </w:r>
          </w:p>
        </w:tc>
      </w:tr>
      <w:tr w:rsidR="001D55A8" w:rsidRPr="00321080" w:rsidTr="001D55A8">
        <w:tc>
          <w:tcPr>
            <w:tcW w:w="2709" w:type="dxa"/>
            <w:shd w:val="clear" w:color="auto" w:fill="auto"/>
          </w:tcPr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</w:rPr>
              <w:t>«хорошо»</w:t>
            </w:r>
          </w:p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  <w:bCs/>
              </w:rPr>
              <w:t>(повышенный уровень)</w:t>
            </w:r>
          </w:p>
        </w:tc>
        <w:tc>
          <w:tcPr>
            <w:tcW w:w="6754" w:type="dxa"/>
            <w:shd w:val="clear" w:color="auto" w:fill="auto"/>
          </w:tcPr>
          <w:p w:rsidR="001D55A8" w:rsidRPr="00321080" w:rsidRDefault="001D55A8" w:rsidP="001D55A8">
            <w:r w:rsidRPr="00321080">
              <w:t>- Обучающийся  показывает твердые и достаточно полные знания в объеме пройденной программы, допускает незначительные ошибки при освещении заданных вопросов, правильно действует по применению знаний на практике, четко излагает материал;</w:t>
            </w:r>
          </w:p>
          <w:p w:rsidR="001D55A8" w:rsidRPr="00321080" w:rsidRDefault="001D55A8" w:rsidP="001D55A8">
            <w:r w:rsidRPr="00321080">
              <w:t>- Наличие несущественных ошибок при выполнении задания, ошибки исправляются самостоятельно. Задание в основном выполнено.</w:t>
            </w:r>
          </w:p>
          <w:p w:rsidR="001D55A8" w:rsidRPr="00321080" w:rsidRDefault="001D55A8" w:rsidP="001D55A8">
            <w:r w:rsidRPr="00321080">
              <w:t xml:space="preserve"> Тест выполнен в пределах от  84% до 95%</w:t>
            </w:r>
          </w:p>
          <w:p w:rsidR="001D55A8" w:rsidRPr="00321080" w:rsidRDefault="001D55A8" w:rsidP="001D55A8">
            <w:pPr>
              <w:rPr>
                <w:b/>
              </w:rPr>
            </w:pPr>
            <w:r w:rsidRPr="00321080">
              <w:t>- Навык сформирован и проявляется на практике</w:t>
            </w:r>
          </w:p>
        </w:tc>
      </w:tr>
      <w:tr w:rsidR="001D55A8" w:rsidRPr="00321080" w:rsidTr="001D55A8">
        <w:tc>
          <w:tcPr>
            <w:tcW w:w="2709" w:type="dxa"/>
            <w:shd w:val="clear" w:color="auto" w:fill="auto"/>
          </w:tcPr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</w:rPr>
              <w:t>«удовлетворительно»</w:t>
            </w:r>
          </w:p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</w:rPr>
              <w:t>( базовый уровень)</w:t>
            </w:r>
          </w:p>
        </w:tc>
        <w:tc>
          <w:tcPr>
            <w:tcW w:w="6754" w:type="dxa"/>
            <w:shd w:val="clear" w:color="auto" w:fill="auto"/>
          </w:tcPr>
          <w:p w:rsidR="001D55A8" w:rsidRPr="00321080" w:rsidRDefault="001D55A8" w:rsidP="001D55A8">
            <w:r w:rsidRPr="00321080">
              <w:t xml:space="preserve">- </w:t>
            </w:r>
            <w:proofErr w:type="gramStart"/>
            <w:r w:rsidRPr="00321080">
              <w:t>Обучающийся</w:t>
            </w:r>
            <w:proofErr w:type="gramEnd"/>
            <w:r w:rsidRPr="00321080">
              <w:t xml:space="preserve"> показывает знания в объеме пройденной программы, ответы излагает хотя и с ошибками, но уверенно исправляемыми после дополнительных и наводящих вопросов, правильно действует по применению знаний на практике;</w:t>
            </w:r>
          </w:p>
          <w:p w:rsidR="001D55A8" w:rsidRPr="00321080" w:rsidRDefault="001D55A8" w:rsidP="001D55A8">
            <w:r w:rsidRPr="00321080">
              <w:t>- Наличие несущественных ошибок при выполнении задания, ошибки самостоятельно не исправляются. Задание выполнено частично.</w:t>
            </w:r>
          </w:p>
          <w:p w:rsidR="001D55A8" w:rsidRPr="00321080" w:rsidRDefault="001D55A8" w:rsidP="001D55A8">
            <w:r w:rsidRPr="00321080">
              <w:t>Тест выполнен в пределах от  70% до 83%</w:t>
            </w:r>
          </w:p>
          <w:p w:rsidR="001D55A8" w:rsidRPr="00321080" w:rsidRDefault="001D55A8" w:rsidP="001D55A8">
            <w:pPr>
              <w:rPr>
                <w:b/>
              </w:rPr>
            </w:pPr>
            <w:r w:rsidRPr="00321080">
              <w:t xml:space="preserve">- Навык сформирован </w:t>
            </w:r>
          </w:p>
        </w:tc>
      </w:tr>
      <w:tr w:rsidR="001D55A8" w:rsidRPr="00321080" w:rsidTr="001D55A8">
        <w:tc>
          <w:tcPr>
            <w:tcW w:w="2709" w:type="dxa"/>
            <w:shd w:val="clear" w:color="auto" w:fill="auto"/>
          </w:tcPr>
          <w:p w:rsidR="001D55A8" w:rsidRPr="00321080" w:rsidRDefault="001D55A8" w:rsidP="001D55A8">
            <w:pPr>
              <w:jc w:val="both"/>
              <w:rPr>
                <w:b/>
              </w:rPr>
            </w:pPr>
            <w:r w:rsidRPr="00321080">
              <w:rPr>
                <w:b/>
              </w:rPr>
              <w:t>«неудовлетворительно»</w:t>
            </w:r>
          </w:p>
        </w:tc>
        <w:tc>
          <w:tcPr>
            <w:tcW w:w="6754" w:type="dxa"/>
            <w:shd w:val="clear" w:color="auto" w:fill="auto"/>
          </w:tcPr>
          <w:p w:rsidR="001D55A8" w:rsidRPr="00321080" w:rsidRDefault="001D55A8" w:rsidP="001D55A8">
            <w:r w:rsidRPr="00321080">
              <w:t xml:space="preserve">- </w:t>
            </w:r>
            <w:proofErr w:type="gramStart"/>
            <w:r w:rsidRPr="00321080">
              <w:t>Обучающийся</w:t>
            </w:r>
            <w:proofErr w:type="gramEnd"/>
            <w:r w:rsidRPr="00321080">
              <w:t xml:space="preserve"> 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</w:t>
            </w:r>
          </w:p>
          <w:p w:rsidR="001D55A8" w:rsidRPr="00321080" w:rsidRDefault="001D55A8" w:rsidP="001D55A8">
            <w:r w:rsidRPr="00321080">
              <w:t>- Наличие грубых ошибок, не исправляемых самостоятельно или с помощью. Задание не выполнено.</w:t>
            </w:r>
          </w:p>
          <w:p w:rsidR="001D55A8" w:rsidRPr="00321080" w:rsidRDefault="001D55A8" w:rsidP="001D55A8">
            <w:r w:rsidRPr="00321080">
              <w:t>- Навык не сформирован</w:t>
            </w:r>
          </w:p>
        </w:tc>
      </w:tr>
    </w:tbl>
    <w:p w:rsidR="00997B5F" w:rsidRPr="00997B5F" w:rsidRDefault="00997B5F" w:rsidP="00997B5F">
      <w:pPr>
        <w:rPr>
          <w:b/>
          <w:highlight w:val="yellow"/>
        </w:rPr>
      </w:pPr>
    </w:p>
    <w:sectPr w:rsidR="00997B5F" w:rsidRPr="00997B5F" w:rsidSect="00697627">
      <w:pgSz w:w="11906" w:h="16838"/>
      <w:pgMar w:top="284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1C"/>
    <w:multiLevelType w:val="hybridMultilevel"/>
    <w:tmpl w:val="58A667D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12EAF"/>
    <w:multiLevelType w:val="hybridMultilevel"/>
    <w:tmpl w:val="4298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F6DB6"/>
    <w:multiLevelType w:val="hybridMultilevel"/>
    <w:tmpl w:val="873EDA4A"/>
    <w:lvl w:ilvl="0" w:tplc="0AF84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00863"/>
    <w:multiLevelType w:val="hybridMultilevel"/>
    <w:tmpl w:val="24CAA188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1261"/>
    <w:multiLevelType w:val="hybridMultilevel"/>
    <w:tmpl w:val="A8C8A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807340"/>
    <w:multiLevelType w:val="hybridMultilevel"/>
    <w:tmpl w:val="ACD4CA76"/>
    <w:lvl w:ilvl="0" w:tplc="87E87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3086B"/>
    <w:multiLevelType w:val="hybridMultilevel"/>
    <w:tmpl w:val="5E50C198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33897"/>
    <w:multiLevelType w:val="hybridMultilevel"/>
    <w:tmpl w:val="760400D4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F5671"/>
    <w:multiLevelType w:val="hybridMultilevel"/>
    <w:tmpl w:val="9B186656"/>
    <w:lvl w:ilvl="0" w:tplc="51C42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3085"/>
    <w:multiLevelType w:val="hybridMultilevel"/>
    <w:tmpl w:val="3B5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20F"/>
    <w:multiLevelType w:val="hybridMultilevel"/>
    <w:tmpl w:val="B51A1706"/>
    <w:lvl w:ilvl="0" w:tplc="8A404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C93028C"/>
    <w:multiLevelType w:val="hybridMultilevel"/>
    <w:tmpl w:val="8316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615B"/>
    <w:multiLevelType w:val="hybridMultilevel"/>
    <w:tmpl w:val="C92E87DC"/>
    <w:lvl w:ilvl="0" w:tplc="9F92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A3118"/>
    <w:multiLevelType w:val="hybridMultilevel"/>
    <w:tmpl w:val="781061C2"/>
    <w:lvl w:ilvl="0" w:tplc="E9A27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20BF6"/>
    <w:multiLevelType w:val="hybridMultilevel"/>
    <w:tmpl w:val="2218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B36FF"/>
    <w:multiLevelType w:val="hybridMultilevel"/>
    <w:tmpl w:val="A0426A30"/>
    <w:lvl w:ilvl="0" w:tplc="1C7C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C5176"/>
    <w:multiLevelType w:val="hybridMultilevel"/>
    <w:tmpl w:val="EB3E527A"/>
    <w:lvl w:ilvl="0" w:tplc="088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2758F4"/>
    <w:multiLevelType w:val="hybridMultilevel"/>
    <w:tmpl w:val="696A6C30"/>
    <w:lvl w:ilvl="0" w:tplc="D17C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8640D"/>
    <w:multiLevelType w:val="hybridMultilevel"/>
    <w:tmpl w:val="3B58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4"/>
  </w:num>
  <w:num w:numId="9">
    <w:abstractNumId w:val="17"/>
  </w:num>
  <w:num w:numId="10">
    <w:abstractNumId w:val="6"/>
  </w:num>
  <w:num w:numId="11">
    <w:abstractNumId w:val="18"/>
  </w:num>
  <w:num w:numId="12">
    <w:abstractNumId w:val="2"/>
  </w:num>
  <w:num w:numId="13">
    <w:abstractNumId w:val="0"/>
  </w:num>
  <w:num w:numId="14">
    <w:abstractNumId w:val="16"/>
  </w:num>
  <w:num w:numId="15">
    <w:abstractNumId w:val="7"/>
  </w:num>
  <w:num w:numId="16">
    <w:abstractNumId w:val="15"/>
  </w:num>
  <w:num w:numId="17">
    <w:abstractNumId w:val="5"/>
  </w:num>
  <w:num w:numId="18">
    <w:abstractNumId w:val="19"/>
  </w:num>
  <w:num w:numId="19">
    <w:abstractNumId w:val="12"/>
  </w:num>
  <w:num w:numId="20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D1E"/>
    <w:rsid w:val="0001068F"/>
    <w:rsid w:val="0001425F"/>
    <w:rsid w:val="000F4779"/>
    <w:rsid w:val="00154A57"/>
    <w:rsid w:val="00155069"/>
    <w:rsid w:val="001628B1"/>
    <w:rsid w:val="001729FF"/>
    <w:rsid w:val="00181D08"/>
    <w:rsid w:val="001A44DD"/>
    <w:rsid w:val="001B44C8"/>
    <w:rsid w:val="001D55A8"/>
    <w:rsid w:val="001E60AF"/>
    <w:rsid w:val="001F2554"/>
    <w:rsid w:val="00222C46"/>
    <w:rsid w:val="002263B4"/>
    <w:rsid w:val="00240C68"/>
    <w:rsid w:val="00285F20"/>
    <w:rsid w:val="002C0B76"/>
    <w:rsid w:val="002C24A7"/>
    <w:rsid w:val="002C6F78"/>
    <w:rsid w:val="002E3C33"/>
    <w:rsid w:val="002E3ED9"/>
    <w:rsid w:val="002E7578"/>
    <w:rsid w:val="00310C8B"/>
    <w:rsid w:val="00330E9C"/>
    <w:rsid w:val="00331521"/>
    <w:rsid w:val="00334DDA"/>
    <w:rsid w:val="00345F63"/>
    <w:rsid w:val="00351D6B"/>
    <w:rsid w:val="00374918"/>
    <w:rsid w:val="0037648B"/>
    <w:rsid w:val="00390ED5"/>
    <w:rsid w:val="00395DBE"/>
    <w:rsid w:val="003A1212"/>
    <w:rsid w:val="003B7B87"/>
    <w:rsid w:val="004076D5"/>
    <w:rsid w:val="00425683"/>
    <w:rsid w:val="00431980"/>
    <w:rsid w:val="004678E0"/>
    <w:rsid w:val="00483B57"/>
    <w:rsid w:val="00490D81"/>
    <w:rsid w:val="004A58C2"/>
    <w:rsid w:val="004D4EF5"/>
    <w:rsid w:val="00505C69"/>
    <w:rsid w:val="0051419F"/>
    <w:rsid w:val="00533C89"/>
    <w:rsid w:val="00546F7F"/>
    <w:rsid w:val="00550E2B"/>
    <w:rsid w:val="00562D1E"/>
    <w:rsid w:val="005631F9"/>
    <w:rsid w:val="0057412F"/>
    <w:rsid w:val="005D4DC6"/>
    <w:rsid w:val="005D5069"/>
    <w:rsid w:val="00693DE9"/>
    <w:rsid w:val="00697627"/>
    <w:rsid w:val="006A2EB0"/>
    <w:rsid w:val="006A7BEB"/>
    <w:rsid w:val="006F3805"/>
    <w:rsid w:val="0072290A"/>
    <w:rsid w:val="007B0732"/>
    <w:rsid w:val="007B19B1"/>
    <w:rsid w:val="007C6431"/>
    <w:rsid w:val="007E2BDF"/>
    <w:rsid w:val="0083571C"/>
    <w:rsid w:val="008722D5"/>
    <w:rsid w:val="00877FF1"/>
    <w:rsid w:val="00891141"/>
    <w:rsid w:val="00896FFE"/>
    <w:rsid w:val="008C2FB4"/>
    <w:rsid w:val="008D131F"/>
    <w:rsid w:val="009216FE"/>
    <w:rsid w:val="00944CBC"/>
    <w:rsid w:val="00944D4E"/>
    <w:rsid w:val="009503D4"/>
    <w:rsid w:val="0096476E"/>
    <w:rsid w:val="00982444"/>
    <w:rsid w:val="00997B5F"/>
    <w:rsid w:val="009A0226"/>
    <w:rsid w:val="009A1CC7"/>
    <w:rsid w:val="009B4770"/>
    <w:rsid w:val="009B6265"/>
    <w:rsid w:val="009C4F32"/>
    <w:rsid w:val="009E1075"/>
    <w:rsid w:val="009F05DF"/>
    <w:rsid w:val="00A07ED9"/>
    <w:rsid w:val="00A15A4A"/>
    <w:rsid w:val="00A33278"/>
    <w:rsid w:val="00A33C0C"/>
    <w:rsid w:val="00A6779D"/>
    <w:rsid w:val="00A908E7"/>
    <w:rsid w:val="00A92887"/>
    <w:rsid w:val="00A92F01"/>
    <w:rsid w:val="00AA558E"/>
    <w:rsid w:val="00AD3B34"/>
    <w:rsid w:val="00B03C5D"/>
    <w:rsid w:val="00B06BF1"/>
    <w:rsid w:val="00B6376E"/>
    <w:rsid w:val="00B6447A"/>
    <w:rsid w:val="00B73A07"/>
    <w:rsid w:val="00B74A91"/>
    <w:rsid w:val="00B876CE"/>
    <w:rsid w:val="00BA5A47"/>
    <w:rsid w:val="00BB5196"/>
    <w:rsid w:val="00BE5566"/>
    <w:rsid w:val="00BF3C89"/>
    <w:rsid w:val="00C12D18"/>
    <w:rsid w:val="00C159FC"/>
    <w:rsid w:val="00C21A21"/>
    <w:rsid w:val="00C80E54"/>
    <w:rsid w:val="00CA08DA"/>
    <w:rsid w:val="00CC152E"/>
    <w:rsid w:val="00CC25A5"/>
    <w:rsid w:val="00CE7EB8"/>
    <w:rsid w:val="00D0621F"/>
    <w:rsid w:val="00D1544E"/>
    <w:rsid w:val="00D21F84"/>
    <w:rsid w:val="00D57C1E"/>
    <w:rsid w:val="00D61316"/>
    <w:rsid w:val="00D700C5"/>
    <w:rsid w:val="00D9298A"/>
    <w:rsid w:val="00DB66E9"/>
    <w:rsid w:val="00DF771E"/>
    <w:rsid w:val="00E12DBD"/>
    <w:rsid w:val="00E431CA"/>
    <w:rsid w:val="00E6569C"/>
    <w:rsid w:val="00E66D8C"/>
    <w:rsid w:val="00EA4050"/>
    <w:rsid w:val="00EF1904"/>
    <w:rsid w:val="00F17BDB"/>
    <w:rsid w:val="00F32C5C"/>
    <w:rsid w:val="00F50A57"/>
    <w:rsid w:val="00F57EB9"/>
    <w:rsid w:val="00FA7547"/>
    <w:rsid w:val="00FE3981"/>
    <w:rsid w:val="00FE4417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33"/>
    <w:rPr>
      <w:sz w:val="24"/>
      <w:szCs w:val="24"/>
    </w:rPr>
  </w:style>
  <w:style w:type="paragraph" w:styleId="1">
    <w:name w:val="heading 1"/>
    <w:basedOn w:val="a"/>
    <w:next w:val="a"/>
    <w:qFormat/>
    <w:rsid w:val="00562D1E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62D1E"/>
    <w:pPr>
      <w:keepNext/>
      <w:jc w:val="center"/>
      <w:outlineLvl w:val="1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62D1E"/>
    <w:rPr>
      <w:i/>
      <w:iCs/>
      <w:sz w:val="24"/>
      <w:lang w:val="ru-RU" w:eastAsia="ru-RU" w:bidi="ar-SA"/>
    </w:rPr>
  </w:style>
  <w:style w:type="paragraph" w:customStyle="1" w:styleId="Style70">
    <w:name w:val="Style70"/>
    <w:basedOn w:val="a"/>
    <w:rsid w:val="00562D1E"/>
    <w:pPr>
      <w:widowControl w:val="0"/>
      <w:autoSpaceDE w:val="0"/>
      <w:autoSpaceDN w:val="0"/>
      <w:adjustRightInd w:val="0"/>
      <w:jc w:val="both"/>
    </w:pPr>
  </w:style>
  <w:style w:type="paragraph" w:styleId="a3">
    <w:name w:val="Subtitle"/>
    <w:basedOn w:val="a"/>
    <w:next w:val="a4"/>
    <w:qFormat/>
    <w:rsid w:val="00562D1E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ody Text"/>
    <w:basedOn w:val="a"/>
    <w:rsid w:val="00562D1E"/>
    <w:pPr>
      <w:spacing w:after="120"/>
    </w:pPr>
  </w:style>
  <w:style w:type="paragraph" w:customStyle="1" w:styleId="Style16">
    <w:name w:val="Style16"/>
    <w:basedOn w:val="a"/>
    <w:uiPriority w:val="99"/>
    <w:rsid w:val="00562D1E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rsid w:val="00562D1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5">
    <w:name w:val="Для таблиц"/>
    <w:basedOn w:val="a"/>
    <w:rsid w:val="00562D1E"/>
  </w:style>
  <w:style w:type="character" w:customStyle="1" w:styleId="FontStyle11">
    <w:name w:val="Font Style11"/>
    <w:rsid w:val="00562D1E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"/>
    <w:rsid w:val="00562D1E"/>
    <w:pPr>
      <w:spacing w:before="100" w:beforeAutospacing="1" w:after="100" w:afterAutospacing="1"/>
    </w:pPr>
  </w:style>
  <w:style w:type="paragraph" w:styleId="21">
    <w:name w:val="Body Text 2"/>
    <w:basedOn w:val="a"/>
    <w:rsid w:val="00562D1E"/>
    <w:pPr>
      <w:spacing w:after="120" w:line="480" w:lineRule="auto"/>
    </w:pPr>
  </w:style>
  <w:style w:type="paragraph" w:styleId="a6">
    <w:name w:val="Normal (Web)"/>
    <w:basedOn w:val="a"/>
    <w:rsid w:val="00562D1E"/>
    <w:pPr>
      <w:spacing w:before="100" w:beforeAutospacing="1" w:after="100" w:afterAutospacing="1"/>
    </w:pPr>
  </w:style>
  <w:style w:type="character" w:styleId="a7">
    <w:name w:val="Hyperlink"/>
    <w:rsid w:val="00562D1E"/>
    <w:rPr>
      <w:rFonts w:cs="Times New Roman"/>
      <w:color w:val="501800"/>
      <w:u w:val="single"/>
    </w:rPr>
  </w:style>
  <w:style w:type="paragraph" w:styleId="a8">
    <w:name w:val="List Paragraph"/>
    <w:basedOn w:val="a"/>
    <w:uiPriority w:val="34"/>
    <w:qFormat/>
    <w:rsid w:val="002E3C33"/>
    <w:pPr>
      <w:ind w:left="720"/>
      <w:contextualSpacing/>
    </w:pPr>
    <w:rPr>
      <w:sz w:val="20"/>
      <w:szCs w:val="20"/>
    </w:rPr>
  </w:style>
  <w:style w:type="character" w:customStyle="1" w:styleId="tmi">
    <w:name w:val="tmi"/>
    <w:basedOn w:val="a0"/>
    <w:rsid w:val="002E3C33"/>
  </w:style>
  <w:style w:type="character" w:customStyle="1" w:styleId="tmab">
    <w:name w:val="tmab"/>
    <w:basedOn w:val="a0"/>
    <w:rsid w:val="002E3C33"/>
  </w:style>
  <w:style w:type="paragraph" w:styleId="a9">
    <w:name w:val="footer"/>
    <w:basedOn w:val="a"/>
    <w:rsid w:val="002E3C3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9B477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B4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44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qFormat/>
    <w:rsid w:val="0001425F"/>
    <w:rPr>
      <w:b/>
      <w:bCs/>
    </w:rPr>
  </w:style>
  <w:style w:type="table" w:styleId="ad">
    <w:name w:val="Table Grid"/>
    <w:basedOn w:val="a1"/>
    <w:rsid w:val="00CC25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18" Type="http://schemas.openxmlformats.org/officeDocument/2006/relationships/hyperlink" Target="http://www.studentlibrary.ru/book/ISBN9785392167630.html" TargetMode="External"/><Relationship Id="rId26" Type="http://schemas.openxmlformats.org/officeDocument/2006/relationships/hyperlink" Target="http://www.studentlibrary.ru/book/ISBN9785222215302.html" TargetMode="External"/><Relationship Id="rId39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1" Type="http://schemas.openxmlformats.org/officeDocument/2006/relationships/hyperlink" Target="http://lib.nsmu.ru/lib/" TargetMode="External"/><Relationship Id="rId34" Type="http://schemas.openxmlformats.org/officeDocument/2006/relationships/hyperlink" Target="http://www.studentlibrary.ru/book/ISBN9785222215302.html" TargetMode="External"/><Relationship Id="rId42" Type="http://schemas.openxmlformats.org/officeDocument/2006/relationships/hyperlink" Target="http://www.studentlibrary.ru/book/ISBN9785222253601.html" TargetMode="External"/><Relationship Id="rId47" Type="http://schemas.openxmlformats.org/officeDocument/2006/relationships/hyperlink" Target="http://lib.nsmu.ru/lib/" TargetMode="External"/><Relationship Id="rId50" Type="http://schemas.openxmlformats.org/officeDocument/2006/relationships/hyperlink" Target="http://www.studentlibrary.ru/book/ISBN9785222253601.html" TargetMode="External"/><Relationship Id="rId55" Type="http://schemas.openxmlformats.org/officeDocument/2006/relationships/hyperlink" Target="http://lib.nsmu.ru/lib/" TargetMode="External"/><Relationship Id="rId63" Type="http://schemas.openxmlformats.org/officeDocument/2006/relationships/hyperlink" Target="http://www.elibrary.ru/defaultx.asp" TargetMode="External"/><Relationship Id="rId68" Type="http://schemas.openxmlformats.org/officeDocument/2006/relationships/hyperlink" Target="http://www.studentlibrary.ru/book/ISBN9785222253601.html" TargetMode="External"/><Relationship Id="rId76" Type="http://schemas.openxmlformats.org/officeDocument/2006/relationships/hyperlink" Target="http://www.studentlibrary.ru/book/ISBN9785222253601.html" TargetMode="External"/><Relationship Id="rId84" Type="http://schemas.openxmlformats.org/officeDocument/2006/relationships/oleObject" Target="embeddings/_________Microsoft_Office_Word_97_-_20031.doc"/><Relationship Id="rId7" Type="http://schemas.openxmlformats.org/officeDocument/2006/relationships/hyperlink" Target="http://www.studentlibrary.ru/book/ISBN9785222253601.html" TargetMode="External"/><Relationship Id="rId71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222253601.html" TargetMode="External"/><Relationship Id="rId29" Type="http://schemas.openxmlformats.org/officeDocument/2006/relationships/hyperlink" Target="http://www.elibrary.ru/defaultx.asp" TargetMode="External"/><Relationship Id="rId11" Type="http://schemas.openxmlformats.org/officeDocument/2006/relationships/hyperlink" Target="http://www.elibrary.ru/defaultx.asp" TargetMode="External"/><Relationship Id="rId24" Type="http://schemas.openxmlformats.org/officeDocument/2006/relationships/hyperlink" Target="http://www.studentlibrary.ru/book/ISBN9785976510043.html" TargetMode="External"/><Relationship Id="rId32" Type="http://schemas.openxmlformats.org/officeDocument/2006/relationships/hyperlink" Target="http://www.studentlibrary.ru/book/ISBN9785976510043.html" TargetMode="External"/><Relationship Id="rId37" Type="http://schemas.openxmlformats.org/officeDocument/2006/relationships/hyperlink" Target="http://www.elibrary.ru/defaultx.asp" TargetMode="External"/><Relationship Id="rId4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45" Type="http://schemas.openxmlformats.org/officeDocument/2006/relationships/hyperlink" Target="http://www.studmedlib.ru/" TargetMode="External"/><Relationship Id="rId53" Type="http://schemas.openxmlformats.org/officeDocument/2006/relationships/hyperlink" Target="http://www.studmedlib.ru/" TargetMode="External"/><Relationship Id="rId58" Type="http://schemas.openxmlformats.org/officeDocument/2006/relationships/hyperlink" Target="http://www.studentlibrary.ru/book/ISBN9785976510043.html" TargetMode="External"/><Relationship Id="rId6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7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79" Type="http://schemas.openxmlformats.org/officeDocument/2006/relationships/hyperlink" Target="http://www.studmedlib.ru/" TargetMode="External"/><Relationship Id="rId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61" Type="http://schemas.openxmlformats.org/officeDocument/2006/relationships/hyperlink" Target="http://www.studentlibrary.ru/book/ISBN9785392167630.html" TargetMode="External"/><Relationship Id="rId82" Type="http://schemas.openxmlformats.org/officeDocument/2006/relationships/image" Target="media/image1.emf"/><Relationship Id="rId19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67630.html" TargetMode="External"/><Relationship Id="rId1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22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27" Type="http://schemas.openxmlformats.org/officeDocument/2006/relationships/hyperlink" Target="http://www.studentlibrary.ru/book/ISBN9785392167630.html" TargetMode="External"/><Relationship Id="rId30" Type="http://schemas.openxmlformats.org/officeDocument/2006/relationships/hyperlink" Target="http://lib.nsmu.ru/lib/" TargetMode="External"/><Relationship Id="rId35" Type="http://schemas.openxmlformats.org/officeDocument/2006/relationships/hyperlink" Target="http://www.studentlibrary.ru/book/ISBN9785392167630.html" TargetMode="External"/><Relationship Id="rId43" Type="http://schemas.openxmlformats.org/officeDocument/2006/relationships/hyperlink" Target="http://www.studentlibrary.ru/book/ISBN9785222215302.html" TargetMode="External"/><Relationship Id="rId4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56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64" Type="http://schemas.openxmlformats.org/officeDocument/2006/relationships/hyperlink" Target="http://lib.nsmu.ru/lib/" TargetMode="External"/><Relationship Id="rId69" Type="http://schemas.openxmlformats.org/officeDocument/2006/relationships/hyperlink" Target="http://www.studentlibrary.ru/book/ISBN9785222215302.html" TargetMode="External"/><Relationship Id="rId77" Type="http://schemas.openxmlformats.org/officeDocument/2006/relationships/hyperlink" Target="http://www.studentlibrary.ru/book/ISBN9785222215302.html" TargetMode="External"/><Relationship Id="rId8" Type="http://schemas.openxmlformats.org/officeDocument/2006/relationships/hyperlink" Target="http://www.studentlibrary.ru/book/ISBN9785222215302.html" TargetMode="External"/><Relationship Id="rId51" Type="http://schemas.openxmlformats.org/officeDocument/2006/relationships/hyperlink" Target="http://www.studentlibrary.ru/book/ISBN9785222215302.html" TargetMode="External"/><Relationship Id="rId72" Type="http://schemas.openxmlformats.org/officeDocument/2006/relationships/hyperlink" Target="http://www.elibrary.ru/defaultx.asp" TargetMode="External"/><Relationship Id="rId80" Type="http://schemas.openxmlformats.org/officeDocument/2006/relationships/hyperlink" Target="http://www.elibrary.ru/defaultx.asp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ib.nsmu.ru/lib/" TargetMode="External"/><Relationship Id="rId17" Type="http://schemas.openxmlformats.org/officeDocument/2006/relationships/hyperlink" Target="http://www.studentlibrary.ru/book/ISBN9785222215302.html" TargetMode="External"/><Relationship Id="rId25" Type="http://schemas.openxmlformats.org/officeDocument/2006/relationships/hyperlink" Target="http://www.studentlibrary.ru/book/ISBN9785222253601.html" TargetMode="External"/><Relationship Id="rId33" Type="http://schemas.openxmlformats.org/officeDocument/2006/relationships/hyperlink" Target="http://www.studentlibrary.ru/book/ISBN9785222253601.html" TargetMode="External"/><Relationship Id="rId38" Type="http://schemas.openxmlformats.org/officeDocument/2006/relationships/hyperlink" Target="http://lib.nsmu.ru/lib/" TargetMode="External"/><Relationship Id="rId46" Type="http://schemas.openxmlformats.org/officeDocument/2006/relationships/hyperlink" Target="http://www.elibrary.ru/defaultx.asp" TargetMode="External"/><Relationship Id="rId59" Type="http://schemas.openxmlformats.org/officeDocument/2006/relationships/hyperlink" Target="http://www.studentlibrary.ru/book/ISBN9785222253601.html" TargetMode="External"/><Relationship Id="rId67" Type="http://schemas.openxmlformats.org/officeDocument/2006/relationships/hyperlink" Target="http://www.studentlibrary.ru/book/ISBN9785976510043.html" TargetMode="External"/><Relationship Id="rId20" Type="http://schemas.openxmlformats.org/officeDocument/2006/relationships/hyperlink" Target="http://www.elibrary.ru/defaultx.asp" TargetMode="External"/><Relationship Id="rId41" Type="http://schemas.openxmlformats.org/officeDocument/2006/relationships/hyperlink" Target="http://www.studentlibrary.ru/book/ISBN9785976510043.html" TargetMode="External"/><Relationship Id="rId54" Type="http://schemas.openxmlformats.org/officeDocument/2006/relationships/hyperlink" Target="http://www.elibrary.ru/defaultx.asp" TargetMode="External"/><Relationship Id="rId62" Type="http://schemas.openxmlformats.org/officeDocument/2006/relationships/hyperlink" Target="http://www.studmedlib.ru/" TargetMode="External"/><Relationship Id="rId70" Type="http://schemas.openxmlformats.org/officeDocument/2006/relationships/hyperlink" Target="http://www.studentlibrary.ru/book/ISBN9785392167630.html" TargetMode="External"/><Relationship Id="rId75" Type="http://schemas.openxmlformats.org/officeDocument/2006/relationships/hyperlink" Target="http://www.studentlibrary.ru/book/ISBN9785976510043.html" TargetMode="External"/><Relationship Id="rId83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6510043.html" TargetMode="External"/><Relationship Id="rId15" Type="http://schemas.openxmlformats.org/officeDocument/2006/relationships/hyperlink" Target="http://www.studentlibrary.ru/book/ISBN9785976510043.html" TargetMode="External"/><Relationship Id="rId2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studentlibrary.ru/book/ISBN9785976510043.html" TargetMode="External"/><Relationship Id="rId5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42;%2075-690112" TargetMode="External"/><Relationship Id="rId44" Type="http://schemas.openxmlformats.org/officeDocument/2006/relationships/hyperlink" Target="http://www.studentlibrary.ru/book/ISBN9785392167630.html" TargetMode="External"/><Relationship Id="rId52" Type="http://schemas.openxmlformats.org/officeDocument/2006/relationships/hyperlink" Target="http://www.studentlibrary.ru/book/ISBN9785392167630.html" TargetMode="External"/><Relationship Id="rId60" Type="http://schemas.openxmlformats.org/officeDocument/2006/relationships/hyperlink" Target="http://www.studentlibrary.ru/book/ISBN9785222215302.html" TargetMode="External"/><Relationship Id="rId65" Type="http://schemas.openxmlformats.org/officeDocument/2006/relationships/hyperlink" Target="file:///F:\2017-2018%20(6)\&#1059;&#1095;&#1077;&#1073;&#1085;&#1099;&#1081;%20&#1087;&#1088;&#1086;&#1094;&#1077;&#1089;&#1089;\2017%20&#1055;&#1088;&#1086;&#1075;&#1088;&#1072;&#1084;&#1084;&#1099;\&#1083;&#1077;&#1095;&#1077;&#1073;&#1085;&#1086;&#1077;%20&#1076;&#1077;&#1083;&#1086;\Downloads\&#1063;&#1077;&#1082;%20&#1083;&#1080;&#1089;&#1090;&#1099;%20&#1087;&#1086;%20&#1087;&#1088;&#1086;&#1074;&#1077;&#1088;&#1082;&#1077;%20(2)\13%20&#1084;&#1072;&#1088;&#1090;&#1072;%20&#1082;&#1086;&#1085;&#1089;&#1091;&#1083;&#1100;&#1090;&#1072;&#1094;&#1080;&#1103;\&#1084;&#1077;&#1076;&#1073;&#1080;&#1086;&#1093;&#1080;&#1084;&#1080;&#1103;\www.multitran.ru" TargetMode="External"/><Relationship Id="rId73" Type="http://schemas.openxmlformats.org/officeDocument/2006/relationships/hyperlink" Target="http://lib.nsmu.ru/lib/" TargetMode="External"/><Relationship Id="rId78" Type="http://schemas.openxmlformats.org/officeDocument/2006/relationships/hyperlink" Target="http://www.studentlibrary.ru/book/ISBN9785392167630.html" TargetMode="External"/><Relationship Id="rId81" Type="http://schemas.openxmlformats.org/officeDocument/2006/relationships/hyperlink" Target="http://lib.nsmu.ru/lib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10951</Words>
  <Characters>62422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73227</CharactersWithSpaces>
  <SharedDoc>false</SharedDoc>
  <HLinks>
    <vt:vector size="696" baseType="variant">
      <vt:variant>
        <vt:i4>1441881</vt:i4>
      </vt:variant>
      <vt:variant>
        <vt:i4>345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342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7536764</vt:i4>
      </vt:variant>
      <vt:variant>
        <vt:i4>339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336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330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327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324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321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318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315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312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7536764</vt:i4>
      </vt:variant>
      <vt:variant>
        <vt:i4>309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306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303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300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297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294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291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288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285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282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279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276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273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270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267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264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261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258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255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252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249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246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243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240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237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234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231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228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225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222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219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216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7536764</vt:i4>
      </vt:variant>
      <vt:variant>
        <vt:i4>213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210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207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204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201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198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195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192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189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186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183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180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177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171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168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165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162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159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156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153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7536764</vt:i4>
      </vt:variant>
      <vt:variant>
        <vt:i4>150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147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144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141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138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135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132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129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126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123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120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117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114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111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108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105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102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99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96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93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90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87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84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81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78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63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57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54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51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48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589919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33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  <vt:variant>
        <vt:i4>1441881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7668847</vt:i4>
      </vt:variant>
      <vt:variant>
        <vt:i4>24</vt:i4>
      </vt:variant>
      <vt:variant>
        <vt:i4>0</vt:i4>
      </vt:variant>
      <vt:variant>
        <vt:i4>5</vt:i4>
      </vt:variant>
      <vt:variant>
        <vt:lpwstr>F:\2017-2018 (6)\Учебный процесс\2017 Программы\лечебное дело\Downloads\Чек листы по проверке (2)\13 марта консультация\медбиохимия\www.multitran.ru</vt:lpwstr>
      </vt:variant>
      <vt:variant>
        <vt:lpwstr/>
      </vt:variant>
      <vt:variant>
        <vt:i4>7536764</vt:i4>
      </vt:variant>
      <vt:variant>
        <vt:i4>21</vt:i4>
      </vt:variant>
      <vt:variant>
        <vt:i4>0</vt:i4>
      </vt:variant>
      <vt:variant>
        <vt:i4>5</vt:i4>
      </vt:variant>
      <vt:variant>
        <vt:lpwstr>http://lib.nsmu.ru/lib/</vt:lpwstr>
      </vt:variant>
      <vt:variant>
        <vt:lpwstr/>
      </vt:variant>
      <vt:variant>
        <vt:i4>2228330</vt:i4>
      </vt:variant>
      <vt:variant>
        <vt:i4>18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1441881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http://www.studentlibrary.ru/book/ISBN9785392167630.html</vt:lpwstr>
      </vt:variant>
      <vt:variant>
        <vt:lpwstr/>
      </vt:variant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http://www.studentlibrary.ru/book/ISBN9785222215302.html</vt:lpwstr>
      </vt:variant>
      <vt:variant>
        <vt:lpwstr/>
      </vt:variant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http://www.studentlibrary.ru/book/ISBN9785222253601.html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http://www.studentlibrary.ru/book/ISBN9785976510043.html</vt:lpwstr>
      </vt:variant>
      <vt:variant>
        <vt:lpwstr/>
      </vt:variant>
      <vt:variant>
        <vt:i4>3605560</vt:i4>
      </vt:variant>
      <vt:variant>
        <vt:i4>0</vt:i4>
      </vt:variant>
      <vt:variant>
        <vt:i4>0</vt:i4>
      </vt:variant>
      <vt:variant>
        <vt:i4>5</vt:i4>
      </vt:variant>
      <vt:variant>
        <vt:lpwstr>http://nb.nsmu.ru/cgi-bin/irbis64r_11/cgiirbis_64.exe?LNG=&amp;Z21ID=&amp;I21DBN=ELIB&amp;P21DBN=ELIB&amp;S21STN=1&amp;S21REF=3&amp;S21FMT=fullwebr&amp;C21COM=S&amp;S21CNR=20&amp;S21P01=0&amp;S21P02=1&amp;S21P03=I=&amp;S21STR=elb/В%2075-690112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Гнатюк</cp:lastModifiedBy>
  <cp:revision>4</cp:revision>
  <cp:lastPrinted>2018-05-08T12:19:00Z</cp:lastPrinted>
  <dcterms:created xsi:type="dcterms:W3CDTF">2022-03-23T07:25:00Z</dcterms:created>
  <dcterms:modified xsi:type="dcterms:W3CDTF">2022-03-23T07:30:00Z</dcterms:modified>
</cp:coreProperties>
</file>